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AC6" w:rsidRPr="00AF4BCD" w:rsidRDefault="00A02AC6">
      <w:pPr>
        <w:jc w:val="center"/>
        <w:rPr>
          <w:rFonts w:ascii="Verdana" w:hAnsi="Verdana"/>
          <w:sz w:val="18"/>
          <w:szCs w:val="18"/>
        </w:rPr>
      </w:pPr>
    </w:p>
    <w:p w:rsidR="00A02AC6" w:rsidRPr="00AF4BCD" w:rsidRDefault="00A02AC6">
      <w:pPr>
        <w:jc w:val="center"/>
        <w:rPr>
          <w:rFonts w:ascii="Verdana" w:hAnsi="Verdana"/>
          <w:sz w:val="18"/>
          <w:szCs w:val="18"/>
        </w:rPr>
      </w:pPr>
    </w:p>
    <w:p w:rsidR="00A02AC6" w:rsidRPr="00AF4BCD" w:rsidRDefault="00A02AC6">
      <w:pPr>
        <w:jc w:val="center"/>
        <w:rPr>
          <w:rFonts w:ascii="Verdana" w:hAnsi="Verdana"/>
          <w:sz w:val="18"/>
          <w:szCs w:val="18"/>
        </w:rPr>
      </w:pPr>
    </w:p>
    <w:p w:rsidR="00A02AC6" w:rsidRPr="00AF4BCD" w:rsidRDefault="00A02AC6">
      <w:pPr>
        <w:jc w:val="center"/>
        <w:rPr>
          <w:rFonts w:ascii="Verdana" w:hAnsi="Verdana"/>
          <w:sz w:val="28"/>
          <w:szCs w:val="28"/>
        </w:rPr>
      </w:pPr>
    </w:p>
    <w:p w:rsidR="00A21DBB" w:rsidRDefault="00F33965" w:rsidP="000012B5">
      <w:pPr>
        <w:pStyle w:val="Brdtekst"/>
        <w:jc w:val="center"/>
        <w:rPr>
          <w:rFonts w:ascii="Verdana" w:hAnsi="Verdana"/>
          <w:b/>
          <w:bCs/>
          <w:color w:val="auto"/>
          <w:sz w:val="28"/>
          <w:szCs w:val="28"/>
        </w:rPr>
      </w:pPr>
      <w:r>
        <w:rPr>
          <w:rFonts w:ascii="Verdana" w:hAnsi="Verdana"/>
          <w:b/>
          <w:bCs/>
          <w:color w:val="auto"/>
          <w:sz w:val="28"/>
          <w:szCs w:val="28"/>
        </w:rPr>
        <w:t>R</w:t>
      </w:r>
      <w:r w:rsidR="00A21DBB" w:rsidRPr="00AF4BCD">
        <w:rPr>
          <w:rFonts w:ascii="Verdana" w:hAnsi="Verdana"/>
          <w:b/>
          <w:bCs/>
          <w:color w:val="auto"/>
          <w:sz w:val="28"/>
          <w:szCs w:val="28"/>
        </w:rPr>
        <w:t xml:space="preserve">ammeavtale </w:t>
      </w:r>
      <w:r w:rsidR="000012B5" w:rsidRPr="00AF4BCD">
        <w:rPr>
          <w:rFonts w:ascii="Verdana" w:hAnsi="Verdana"/>
          <w:b/>
          <w:bCs/>
          <w:color w:val="auto"/>
          <w:sz w:val="28"/>
          <w:szCs w:val="28"/>
        </w:rPr>
        <w:t>for håndverkstjenester</w:t>
      </w:r>
    </w:p>
    <w:p w:rsidR="00171651" w:rsidRDefault="00171651" w:rsidP="000012B5">
      <w:pPr>
        <w:pStyle w:val="Brdtekst"/>
        <w:jc w:val="center"/>
        <w:rPr>
          <w:rFonts w:ascii="Verdana" w:hAnsi="Verdana"/>
          <w:b/>
          <w:bCs/>
          <w:color w:val="auto"/>
          <w:sz w:val="28"/>
          <w:szCs w:val="28"/>
        </w:rPr>
      </w:pPr>
    </w:p>
    <w:p w:rsidR="00171651" w:rsidRPr="00B90A14" w:rsidRDefault="00B90A14" w:rsidP="000012B5">
      <w:pPr>
        <w:pStyle w:val="Brdtekst"/>
        <w:jc w:val="center"/>
        <w:rPr>
          <w:rFonts w:ascii="Verdana" w:hAnsi="Verdana"/>
          <w:b/>
          <w:bCs/>
          <w:color w:val="auto"/>
          <w:sz w:val="20"/>
          <w:szCs w:val="20"/>
        </w:rPr>
      </w:pPr>
      <w:proofErr w:type="spellStart"/>
      <w:r>
        <w:rPr>
          <w:rFonts w:ascii="Verdana" w:hAnsi="Verdana"/>
          <w:b/>
          <w:bCs/>
          <w:color w:val="auto"/>
          <w:sz w:val="20"/>
          <w:szCs w:val="20"/>
        </w:rPr>
        <w:t>Doculive</w:t>
      </w:r>
      <w:r w:rsidRPr="00B90A14">
        <w:rPr>
          <w:rFonts w:ascii="Verdana" w:hAnsi="Verdana"/>
          <w:b/>
          <w:bCs/>
          <w:color w:val="auto"/>
          <w:sz w:val="20"/>
          <w:szCs w:val="20"/>
        </w:rPr>
        <w:t>nummer</w:t>
      </w:r>
      <w:proofErr w:type="spellEnd"/>
      <w:r w:rsidRPr="00B90A14">
        <w:rPr>
          <w:rFonts w:ascii="Verdana" w:hAnsi="Verdana"/>
          <w:b/>
          <w:bCs/>
          <w:color w:val="auto"/>
          <w:sz w:val="20"/>
          <w:szCs w:val="20"/>
        </w:rPr>
        <w:t xml:space="preserve"> 201700507</w:t>
      </w:r>
    </w:p>
    <w:p w:rsidR="00171651" w:rsidRPr="00AF4BCD" w:rsidRDefault="00171651" w:rsidP="000012B5">
      <w:pPr>
        <w:pStyle w:val="Brdtekst"/>
        <w:jc w:val="center"/>
        <w:rPr>
          <w:rFonts w:ascii="Verdana" w:hAnsi="Verdana"/>
          <w:b/>
          <w:bCs/>
          <w:color w:val="auto"/>
          <w:sz w:val="28"/>
          <w:szCs w:val="28"/>
        </w:rPr>
      </w:pPr>
    </w:p>
    <w:p w:rsidR="00563166" w:rsidRPr="00AF4BCD" w:rsidRDefault="00563166" w:rsidP="000012B5">
      <w:pPr>
        <w:pStyle w:val="Brdtekst"/>
        <w:jc w:val="center"/>
        <w:rPr>
          <w:rFonts w:ascii="Verdana" w:hAnsi="Verdana"/>
          <w:b/>
          <w:bCs/>
          <w:color w:val="auto"/>
          <w:sz w:val="18"/>
          <w:szCs w:val="18"/>
        </w:rPr>
      </w:pPr>
    </w:p>
    <w:p w:rsidR="00AF4BCD" w:rsidRPr="00AF4BCD" w:rsidRDefault="00AF4BCD" w:rsidP="00AF4BCD">
      <w:pPr>
        <w:pStyle w:val="Default"/>
        <w:jc w:val="center"/>
        <w:rPr>
          <w:rFonts w:ascii="Verdana" w:hAnsi="Verdana"/>
          <w:sz w:val="18"/>
          <w:szCs w:val="18"/>
        </w:rPr>
      </w:pPr>
      <w:r w:rsidRPr="00AF4BCD">
        <w:rPr>
          <w:rFonts w:ascii="Verdana" w:hAnsi="Verdana"/>
          <w:b/>
          <w:bCs/>
          <w:color w:val="auto"/>
          <w:sz w:val="18"/>
          <w:szCs w:val="18"/>
        </w:rPr>
        <w:t>Fagområde 1</w:t>
      </w:r>
    </w:p>
    <w:p w:rsidR="00AF4BCD" w:rsidRPr="00AF4BCD" w:rsidRDefault="00AF4BCD" w:rsidP="00AF4BCD">
      <w:pPr>
        <w:pStyle w:val="Default"/>
        <w:spacing w:after="44"/>
        <w:jc w:val="center"/>
        <w:rPr>
          <w:rFonts w:ascii="Verdana" w:hAnsi="Verdana"/>
          <w:sz w:val="18"/>
          <w:szCs w:val="18"/>
        </w:rPr>
      </w:pPr>
      <w:r w:rsidRPr="00AF4BCD">
        <w:rPr>
          <w:rFonts w:ascii="Verdana" w:hAnsi="Verdana"/>
          <w:sz w:val="18"/>
          <w:szCs w:val="18"/>
        </w:rPr>
        <w:t>tømrer, snekker</w:t>
      </w:r>
    </w:p>
    <w:p w:rsidR="00AF4BCD" w:rsidRPr="00AF4BCD" w:rsidRDefault="00AF4BCD" w:rsidP="00AF4BCD">
      <w:pPr>
        <w:pStyle w:val="Default"/>
        <w:spacing w:after="44"/>
        <w:jc w:val="center"/>
        <w:rPr>
          <w:rFonts w:ascii="Verdana" w:hAnsi="Verdana"/>
          <w:sz w:val="18"/>
          <w:szCs w:val="18"/>
        </w:rPr>
      </w:pPr>
      <w:r w:rsidRPr="00AF4BCD">
        <w:rPr>
          <w:rFonts w:ascii="Verdana" w:hAnsi="Verdana"/>
          <w:sz w:val="18"/>
          <w:szCs w:val="18"/>
        </w:rPr>
        <w:t xml:space="preserve">maler- og </w:t>
      </w:r>
      <w:proofErr w:type="spellStart"/>
      <w:r w:rsidRPr="00AF4BCD">
        <w:rPr>
          <w:rFonts w:ascii="Verdana" w:hAnsi="Verdana"/>
          <w:sz w:val="18"/>
          <w:szCs w:val="18"/>
        </w:rPr>
        <w:t>byggtapetseringsarbeid</w:t>
      </w:r>
      <w:proofErr w:type="spellEnd"/>
    </w:p>
    <w:p w:rsidR="00AF4BCD" w:rsidRPr="00AF4BCD" w:rsidRDefault="00AF4BCD" w:rsidP="00AF4BCD">
      <w:pPr>
        <w:pStyle w:val="Default"/>
        <w:spacing w:after="44"/>
        <w:jc w:val="center"/>
        <w:rPr>
          <w:rFonts w:ascii="Verdana" w:hAnsi="Verdana"/>
          <w:sz w:val="18"/>
          <w:szCs w:val="18"/>
        </w:rPr>
      </w:pPr>
      <w:r w:rsidRPr="00AF4BCD">
        <w:rPr>
          <w:rFonts w:ascii="Verdana" w:hAnsi="Verdana"/>
          <w:sz w:val="18"/>
          <w:szCs w:val="18"/>
        </w:rPr>
        <w:t>gulvlegger</w:t>
      </w:r>
    </w:p>
    <w:p w:rsidR="00AF4BCD" w:rsidRPr="00AF4BCD" w:rsidRDefault="00AF4BCD" w:rsidP="00AF4BCD">
      <w:pPr>
        <w:pStyle w:val="Default"/>
        <w:spacing w:after="44"/>
        <w:jc w:val="center"/>
        <w:rPr>
          <w:rFonts w:ascii="Verdana" w:hAnsi="Verdana"/>
          <w:sz w:val="18"/>
          <w:szCs w:val="18"/>
        </w:rPr>
      </w:pPr>
      <w:r w:rsidRPr="00AF4BCD">
        <w:rPr>
          <w:rFonts w:ascii="Verdana" w:hAnsi="Verdana"/>
          <w:sz w:val="18"/>
          <w:szCs w:val="18"/>
        </w:rPr>
        <w:t>murer, puss- og flisarbeider</w:t>
      </w:r>
    </w:p>
    <w:p w:rsidR="00AF4BCD" w:rsidRPr="00AF4BCD" w:rsidRDefault="00AF4BCD" w:rsidP="00AF4BCD">
      <w:pPr>
        <w:pStyle w:val="Default"/>
        <w:jc w:val="center"/>
        <w:rPr>
          <w:rFonts w:ascii="Verdana" w:hAnsi="Verdana"/>
          <w:sz w:val="18"/>
          <w:szCs w:val="18"/>
        </w:rPr>
      </w:pPr>
      <w:r w:rsidRPr="00AF4BCD">
        <w:rPr>
          <w:rFonts w:ascii="Verdana" w:hAnsi="Verdana"/>
          <w:sz w:val="18"/>
          <w:szCs w:val="18"/>
        </w:rPr>
        <w:t>glassarbeider</w:t>
      </w:r>
    </w:p>
    <w:p w:rsidR="00563166" w:rsidRPr="00AF4BCD" w:rsidRDefault="00563166" w:rsidP="000012B5">
      <w:pPr>
        <w:pStyle w:val="Brdtekst"/>
        <w:jc w:val="center"/>
        <w:rPr>
          <w:rFonts w:ascii="Verdana" w:hAnsi="Verdana"/>
          <w:b/>
          <w:bCs/>
          <w:color w:val="auto"/>
          <w:sz w:val="18"/>
          <w:szCs w:val="18"/>
        </w:rPr>
      </w:pPr>
    </w:p>
    <w:p w:rsidR="00563166" w:rsidRPr="00AF4BCD" w:rsidRDefault="00563166" w:rsidP="000012B5">
      <w:pPr>
        <w:pStyle w:val="Brdtekst"/>
        <w:jc w:val="center"/>
        <w:rPr>
          <w:rFonts w:ascii="Verdana" w:hAnsi="Verdana"/>
          <w:b/>
          <w:bCs/>
          <w:color w:val="auto"/>
          <w:sz w:val="18"/>
          <w:szCs w:val="18"/>
        </w:rPr>
      </w:pPr>
      <w:r w:rsidRPr="00AF4BCD">
        <w:rPr>
          <w:rFonts w:ascii="Verdana" w:hAnsi="Verdana"/>
          <w:b/>
          <w:bCs/>
          <w:color w:val="auto"/>
          <w:sz w:val="18"/>
          <w:szCs w:val="18"/>
        </w:rPr>
        <w:t>Geografisk område:</w:t>
      </w:r>
    </w:p>
    <w:p w:rsidR="00AF4BCD" w:rsidRDefault="00AF4BCD" w:rsidP="005A0D4C">
      <w:pPr>
        <w:pStyle w:val="Brdtekst"/>
        <w:jc w:val="center"/>
        <w:rPr>
          <w:rFonts w:ascii="Verdana" w:hAnsi="Verdana"/>
          <w:bCs/>
          <w:color w:val="auto"/>
          <w:sz w:val="18"/>
          <w:szCs w:val="18"/>
        </w:rPr>
      </w:pPr>
      <w:r w:rsidRPr="00AF4BCD">
        <w:rPr>
          <w:rFonts w:ascii="Verdana" w:hAnsi="Verdana"/>
          <w:bCs/>
          <w:color w:val="auto"/>
          <w:sz w:val="18"/>
          <w:szCs w:val="18"/>
        </w:rPr>
        <w:t>Politidistrikt</w:t>
      </w:r>
      <w:r w:rsidR="005A0D4C">
        <w:rPr>
          <w:rFonts w:ascii="Verdana" w:hAnsi="Verdana"/>
          <w:bCs/>
          <w:color w:val="auto"/>
          <w:sz w:val="18"/>
          <w:szCs w:val="18"/>
        </w:rPr>
        <w:t xml:space="preserve"> Troms</w:t>
      </w:r>
    </w:p>
    <w:p w:rsidR="005A0D4C" w:rsidRDefault="005A0D4C" w:rsidP="005A0D4C">
      <w:pPr>
        <w:pStyle w:val="Brdtekst"/>
        <w:jc w:val="center"/>
        <w:rPr>
          <w:rFonts w:ascii="Verdana" w:hAnsi="Verdana"/>
          <w:bCs/>
          <w:color w:val="auto"/>
          <w:sz w:val="18"/>
          <w:szCs w:val="18"/>
        </w:rPr>
      </w:pPr>
      <w:r>
        <w:rPr>
          <w:rFonts w:ascii="Verdana" w:hAnsi="Verdana"/>
          <w:bCs/>
          <w:color w:val="auto"/>
          <w:sz w:val="18"/>
          <w:szCs w:val="18"/>
        </w:rPr>
        <w:t>Politidistrikt Nordland</w:t>
      </w:r>
    </w:p>
    <w:p w:rsidR="005A0D4C" w:rsidRDefault="005A0D4C" w:rsidP="005A0D4C">
      <w:pPr>
        <w:pStyle w:val="Brdtekst"/>
        <w:jc w:val="center"/>
        <w:rPr>
          <w:rFonts w:ascii="Verdana" w:hAnsi="Verdana"/>
          <w:bCs/>
          <w:color w:val="auto"/>
          <w:sz w:val="18"/>
          <w:szCs w:val="18"/>
        </w:rPr>
      </w:pPr>
      <w:r>
        <w:rPr>
          <w:rFonts w:ascii="Verdana" w:hAnsi="Verdana"/>
          <w:bCs/>
          <w:color w:val="auto"/>
          <w:sz w:val="18"/>
          <w:szCs w:val="18"/>
        </w:rPr>
        <w:t>Politidistrikt Trøndelag</w:t>
      </w:r>
    </w:p>
    <w:p w:rsidR="005A0D4C" w:rsidRDefault="005A0D4C" w:rsidP="005A0D4C">
      <w:pPr>
        <w:pStyle w:val="Brdtekst"/>
        <w:jc w:val="center"/>
        <w:rPr>
          <w:rFonts w:ascii="Verdana" w:hAnsi="Verdana"/>
          <w:bCs/>
          <w:color w:val="auto"/>
          <w:sz w:val="18"/>
          <w:szCs w:val="18"/>
        </w:rPr>
      </w:pPr>
      <w:r>
        <w:rPr>
          <w:rFonts w:ascii="Verdana" w:hAnsi="Verdana"/>
          <w:bCs/>
          <w:color w:val="auto"/>
          <w:sz w:val="18"/>
          <w:szCs w:val="18"/>
        </w:rPr>
        <w:t>Politidistrikt Møre og Romsdal</w:t>
      </w:r>
    </w:p>
    <w:p w:rsidR="005A0D4C" w:rsidRDefault="005A0D4C" w:rsidP="005A0D4C">
      <w:pPr>
        <w:pStyle w:val="Brdtekst"/>
        <w:jc w:val="center"/>
        <w:rPr>
          <w:rFonts w:ascii="Verdana" w:hAnsi="Verdana"/>
          <w:bCs/>
          <w:color w:val="auto"/>
          <w:sz w:val="18"/>
          <w:szCs w:val="18"/>
        </w:rPr>
      </w:pPr>
      <w:r>
        <w:rPr>
          <w:rFonts w:ascii="Verdana" w:hAnsi="Verdana"/>
          <w:bCs/>
          <w:color w:val="auto"/>
          <w:sz w:val="18"/>
          <w:szCs w:val="18"/>
        </w:rPr>
        <w:t>Politidistrikt Sør Vest</w:t>
      </w:r>
    </w:p>
    <w:p w:rsidR="005A0D4C" w:rsidRDefault="005A0D4C" w:rsidP="005A0D4C">
      <w:pPr>
        <w:pStyle w:val="Brdtekst"/>
        <w:jc w:val="center"/>
        <w:rPr>
          <w:rFonts w:ascii="Verdana" w:hAnsi="Verdana"/>
          <w:bCs/>
          <w:color w:val="auto"/>
          <w:sz w:val="18"/>
          <w:szCs w:val="18"/>
        </w:rPr>
      </w:pPr>
      <w:r>
        <w:rPr>
          <w:rFonts w:ascii="Verdana" w:hAnsi="Verdana"/>
          <w:bCs/>
          <w:color w:val="auto"/>
          <w:sz w:val="18"/>
          <w:szCs w:val="18"/>
        </w:rPr>
        <w:t>Politidistrikt Innlandet</w:t>
      </w:r>
    </w:p>
    <w:p w:rsidR="005A0D4C" w:rsidRDefault="008533FA" w:rsidP="005A0D4C">
      <w:pPr>
        <w:pStyle w:val="Brdtekst"/>
        <w:jc w:val="center"/>
        <w:rPr>
          <w:rFonts w:ascii="Verdana" w:hAnsi="Verdana"/>
          <w:bCs/>
          <w:color w:val="auto"/>
          <w:sz w:val="18"/>
          <w:szCs w:val="18"/>
        </w:rPr>
      </w:pPr>
      <w:r>
        <w:rPr>
          <w:rFonts w:ascii="Verdana" w:hAnsi="Verdana"/>
          <w:bCs/>
          <w:color w:val="auto"/>
          <w:sz w:val="18"/>
          <w:szCs w:val="18"/>
        </w:rPr>
        <w:t>Politidistrikt Sør øst</w:t>
      </w:r>
    </w:p>
    <w:p w:rsidR="005A0D4C" w:rsidRPr="00AF4BCD" w:rsidRDefault="005A0D4C" w:rsidP="005A0D4C">
      <w:pPr>
        <w:pStyle w:val="Brdtekst"/>
        <w:jc w:val="center"/>
        <w:rPr>
          <w:rFonts w:ascii="Verdana" w:hAnsi="Verdana"/>
          <w:bCs/>
          <w:color w:val="auto"/>
          <w:sz w:val="18"/>
          <w:szCs w:val="18"/>
        </w:rPr>
      </w:pPr>
    </w:p>
    <w:p w:rsidR="00A02AC6" w:rsidRPr="00AF4BCD" w:rsidRDefault="00A02AC6">
      <w:pPr>
        <w:jc w:val="center"/>
        <w:rPr>
          <w:rFonts w:ascii="Verdana" w:hAnsi="Verdana"/>
          <w:sz w:val="18"/>
          <w:szCs w:val="18"/>
        </w:rPr>
      </w:pPr>
    </w:p>
    <w:p w:rsidR="00A02AC6" w:rsidRPr="00AF4BCD" w:rsidRDefault="00A02AC6">
      <w:pPr>
        <w:jc w:val="center"/>
        <w:rPr>
          <w:rFonts w:ascii="Verdana" w:hAnsi="Verdana"/>
          <w:sz w:val="18"/>
          <w:szCs w:val="18"/>
        </w:rPr>
      </w:pPr>
      <w:r w:rsidRPr="00AF4BCD">
        <w:rPr>
          <w:rFonts w:ascii="Verdana" w:hAnsi="Verdana"/>
          <w:sz w:val="18"/>
          <w:szCs w:val="18"/>
        </w:rPr>
        <w:t>mellom</w:t>
      </w:r>
    </w:p>
    <w:p w:rsidR="00A02AC6" w:rsidRPr="00AF4BCD" w:rsidRDefault="00A02AC6">
      <w:pPr>
        <w:jc w:val="center"/>
        <w:rPr>
          <w:rFonts w:ascii="Verdana" w:hAnsi="Verdana"/>
          <w:sz w:val="18"/>
          <w:szCs w:val="18"/>
        </w:rPr>
      </w:pPr>
    </w:p>
    <w:p w:rsidR="00AF4BCD" w:rsidRPr="00AF4BCD" w:rsidRDefault="000C243E">
      <w:pPr>
        <w:jc w:val="center"/>
        <w:rPr>
          <w:rFonts w:ascii="Verdana" w:hAnsi="Verdana"/>
          <w:b/>
          <w:sz w:val="18"/>
          <w:szCs w:val="18"/>
        </w:rPr>
      </w:pPr>
      <w:r w:rsidRPr="00AF4BCD">
        <w:rPr>
          <w:rFonts w:ascii="Verdana" w:hAnsi="Verdana"/>
          <w:b/>
          <w:sz w:val="18"/>
          <w:szCs w:val="18"/>
        </w:rPr>
        <w:br/>
      </w:r>
      <w:r w:rsidR="00070A44" w:rsidRPr="00AF4BCD">
        <w:rPr>
          <w:rFonts w:ascii="Verdana" w:hAnsi="Verdana"/>
          <w:b/>
          <w:sz w:val="18"/>
          <w:szCs w:val="18"/>
        </w:rPr>
        <w:t xml:space="preserve">Politiets fellestjenester </w:t>
      </w:r>
    </w:p>
    <w:p w:rsidR="00A02AC6" w:rsidRPr="00AF4BCD" w:rsidRDefault="000C243E">
      <w:pPr>
        <w:jc w:val="center"/>
        <w:rPr>
          <w:rFonts w:ascii="Verdana" w:hAnsi="Verdana"/>
          <w:b/>
          <w:sz w:val="18"/>
          <w:szCs w:val="18"/>
        </w:rPr>
      </w:pPr>
      <w:r w:rsidRPr="00AF4BCD">
        <w:rPr>
          <w:rFonts w:ascii="Verdana" w:hAnsi="Verdana"/>
          <w:b/>
          <w:sz w:val="18"/>
          <w:szCs w:val="18"/>
        </w:rPr>
        <w:t>(heretter kalt</w:t>
      </w:r>
      <w:r w:rsidR="00070A44" w:rsidRPr="00AF4BCD">
        <w:rPr>
          <w:rFonts w:ascii="Verdana" w:hAnsi="Verdana"/>
          <w:b/>
          <w:sz w:val="18"/>
          <w:szCs w:val="18"/>
        </w:rPr>
        <w:t xml:space="preserve"> Kunden</w:t>
      </w:r>
      <w:r w:rsidR="00A02AC6" w:rsidRPr="00AF4BCD">
        <w:rPr>
          <w:rFonts w:ascii="Verdana" w:hAnsi="Verdana"/>
          <w:b/>
          <w:sz w:val="18"/>
          <w:szCs w:val="18"/>
        </w:rPr>
        <w:t>)</w:t>
      </w:r>
    </w:p>
    <w:p w:rsidR="00A02AC6" w:rsidRPr="00AF4BCD" w:rsidRDefault="00A02AC6">
      <w:pPr>
        <w:jc w:val="center"/>
        <w:rPr>
          <w:rFonts w:ascii="Verdana" w:hAnsi="Verdana"/>
          <w:sz w:val="18"/>
          <w:szCs w:val="18"/>
        </w:rPr>
      </w:pPr>
    </w:p>
    <w:p w:rsidR="00A02AC6" w:rsidRPr="00AF4BCD" w:rsidRDefault="00A02AC6">
      <w:pPr>
        <w:jc w:val="center"/>
        <w:rPr>
          <w:rFonts w:ascii="Verdana" w:hAnsi="Verdana"/>
          <w:sz w:val="18"/>
          <w:szCs w:val="18"/>
        </w:rPr>
      </w:pPr>
      <w:r w:rsidRPr="00AF4BCD">
        <w:rPr>
          <w:rFonts w:ascii="Verdana" w:hAnsi="Verdana"/>
          <w:sz w:val="18"/>
          <w:szCs w:val="18"/>
        </w:rPr>
        <w:t>og</w:t>
      </w:r>
    </w:p>
    <w:p w:rsidR="00A02AC6" w:rsidRPr="00AF4BCD" w:rsidRDefault="00A02AC6">
      <w:pPr>
        <w:jc w:val="center"/>
        <w:rPr>
          <w:rFonts w:ascii="Verdana" w:hAnsi="Verdana"/>
          <w:b/>
          <w:sz w:val="18"/>
          <w:szCs w:val="18"/>
        </w:rPr>
      </w:pPr>
    </w:p>
    <w:p w:rsidR="00A02AC6" w:rsidRPr="00AF4BCD" w:rsidRDefault="005A0D4C">
      <w:pPr>
        <w:jc w:val="center"/>
        <w:rPr>
          <w:rFonts w:ascii="Verdana" w:hAnsi="Verdana"/>
          <w:b/>
          <w:sz w:val="18"/>
          <w:szCs w:val="18"/>
        </w:rPr>
      </w:pPr>
      <w:proofErr w:type="spellStart"/>
      <w:r>
        <w:rPr>
          <w:rFonts w:ascii="Verdana" w:hAnsi="Verdana"/>
          <w:b/>
          <w:sz w:val="18"/>
          <w:szCs w:val="18"/>
        </w:rPr>
        <w:t>Recover</w:t>
      </w:r>
      <w:proofErr w:type="spellEnd"/>
      <w:r>
        <w:rPr>
          <w:rFonts w:ascii="Verdana" w:hAnsi="Verdana"/>
          <w:b/>
          <w:sz w:val="18"/>
          <w:szCs w:val="18"/>
        </w:rPr>
        <w:t xml:space="preserve"> Nordic AS</w:t>
      </w:r>
      <w:r w:rsidR="00BB0B9E">
        <w:rPr>
          <w:rFonts w:ascii="Verdana" w:hAnsi="Verdana"/>
          <w:b/>
          <w:sz w:val="18"/>
          <w:szCs w:val="18"/>
        </w:rPr>
        <w:br/>
        <w:t xml:space="preserve">(heretter </w:t>
      </w:r>
      <w:r w:rsidR="00A02AC6" w:rsidRPr="00AF4BCD">
        <w:rPr>
          <w:rFonts w:ascii="Verdana" w:hAnsi="Verdana"/>
          <w:b/>
          <w:sz w:val="18"/>
          <w:szCs w:val="18"/>
        </w:rPr>
        <w:t xml:space="preserve">kalt </w:t>
      </w:r>
      <w:r w:rsidR="000C243E" w:rsidRPr="00AF4BCD">
        <w:rPr>
          <w:rFonts w:ascii="Verdana" w:hAnsi="Verdana"/>
          <w:b/>
          <w:sz w:val="18"/>
          <w:szCs w:val="18"/>
        </w:rPr>
        <w:t>Leverandør</w:t>
      </w:r>
      <w:r w:rsidR="00A02AC6" w:rsidRPr="00AF4BCD">
        <w:rPr>
          <w:rFonts w:ascii="Verdana" w:hAnsi="Verdana"/>
          <w:b/>
          <w:sz w:val="18"/>
          <w:szCs w:val="18"/>
        </w:rPr>
        <w:t>)</w:t>
      </w:r>
    </w:p>
    <w:p w:rsidR="00A02AC6" w:rsidRPr="00AF4BCD" w:rsidRDefault="00A02AC6">
      <w:pPr>
        <w:jc w:val="center"/>
        <w:rPr>
          <w:rFonts w:ascii="Verdana" w:hAnsi="Verdana"/>
          <w:sz w:val="18"/>
          <w:szCs w:val="18"/>
        </w:rPr>
      </w:pPr>
    </w:p>
    <w:p w:rsidR="00A02AC6" w:rsidRPr="00AF4BCD" w:rsidRDefault="00A02AC6">
      <w:pPr>
        <w:jc w:val="center"/>
        <w:rPr>
          <w:rFonts w:ascii="Verdana" w:hAnsi="Verdana"/>
          <w:sz w:val="18"/>
          <w:szCs w:val="18"/>
        </w:rPr>
      </w:pPr>
    </w:p>
    <w:p w:rsidR="00A02AC6" w:rsidRPr="00AF4BCD" w:rsidRDefault="00AF4BCD">
      <w:pPr>
        <w:jc w:val="center"/>
        <w:rPr>
          <w:rFonts w:ascii="Verdana" w:hAnsi="Verdana"/>
          <w:sz w:val="18"/>
          <w:szCs w:val="18"/>
        </w:rPr>
      </w:pPr>
      <w:r w:rsidRPr="00AF4BCD">
        <w:rPr>
          <w:rFonts w:ascii="Verdana" w:hAnsi="Verdana"/>
          <w:sz w:val="18"/>
          <w:szCs w:val="18"/>
        </w:rPr>
        <w:t xml:space="preserve">Organisasjonsnummer </w:t>
      </w:r>
      <w:r w:rsidR="005A0D4C">
        <w:rPr>
          <w:rFonts w:ascii="Verdana" w:hAnsi="Verdana"/>
          <w:sz w:val="18"/>
          <w:szCs w:val="18"/>
        </w:rPr>
        <w:t>995 761 440</w:t>
      </w:r>
    </w:p>
    <w:p w:rsidR="00A02AC6" w:rsidRPr="00AF4BCD" w:rsidRDefault="00A02AC6">
      <w:pPr>
        <w:jc w:val="center"/>
        <w:rPr>
          <w:rFonts w:ascii="Verdana" w:hAnsi="Verdana"/>
          <w:sz w:val="18"/>
          <w:szCs w:val="18"/>
        </w:rPr>
      </w:pPr>
    </w:p>
    <w:p w:rsidR="00A02AC6" w:rsidRPr="00AF4BCD" w:rsidRDefault="00A02AC6">
      <w:pPr>
        <w:jc w:val="center"/>
        <w:rPr>
          <w:rFonts w:ascii="Verdana" w:hAnsi="Verdana"/>
          <w:sz w:val="18"/>
          <w:szCs w:val="18"/>
        </w:rPr>
      </w:pPr>
    </w:p>
    <w:p w:rsidR="00A02AC6" w:rsidRPr="00AF4BCD" w:rsidRDefault="00A02AC6">
      <w:pPr>
        <w:jc w:val="center"/>
        <w:rPr>
          <w:rFonts w:ascii="Verdana" w:hAnsi="Verdana"/>
          <w:sz w:val="18"/>
          <w:szCs w:val="18"/>
        </w:rPr>
      </w:pPr>
    </w:p>
    <w:p w:rsidR="00A02AC6" w:rsidRPr="00AF4BCD" w:rsidRDefault="00A02AC6">
      <w:pPr>
        <w:jc w:val="center"/>
        <w:rPr>
          <w:rFonts w:ascii="Verdana" w:hAnsi="Verdana"/>
          <w:sz w:val="18"/>
          <w:szCs w:val="18"/>
        </w:rPr>
      </w:pPr>
    </w:p>
    <w:p w:rsidR="008956D5" w:rsidRDefault="00A02AC6">
      <w:pPr>
        <w:pStyle w:val="INNH1"/>
        <w:tabs>
          <w:tab w:val="left" w:pos="480"/>
          <w:tab w:val="right" w:leader="dot" w:pos="9062"/>
        </w:tabs>
      </w:pPr>
      <w:r w:rsidRPr="00AF4BCD">
        <w:rPr>
          <w:rFonts w:ascii="Verdana" w:hAnsi="Verdana"/>
          <w:sz w:val="18"/>
          <w:szCs w:val="18"/>
        </w:rPr>
        <w:br w:type="page"/>
      </w:r>
      <w:r w:rsidRPr="00AF4BCD">
        <w:rPr>
          <w:rFonts w:ascii="Verdana" w:hAnsi="Verdana"/>
          <w:b w:val="0"/>
          <w:bCs w:val="0"/>
          <w:caps w:val="0"/>
          <w:noProof w:val="0"/>
          <w:sz w:val="18"/>
          <w:szCs w:val="18"/>
        </w:rPr>
        <w:fldChar w:fldCharType="begin"/>
      </w:r>
      <w:r w:rsidRPr="00AF4BCD">
        <w:rPr>
          <w:rFonts w:ascii="Verdana" w:hAnsi="Verdana"/>
          <w:sz w:val="18"/>
          <w:szCs w:val="18"/>
        </w:rPr>
        <w:instrText xml:space="preserve"> TOC \o "1-3" \h \z </w:instrText>
      </w:r>
      <w:r w:rsidRPr="00AF4BCD">
        <w:rPr>
          <w:rFonts w:ascii="Verdana" w:hAnsi="Verdana"/>
          <w:b w:val="0"/>
          <w:bCs w:val="0"/>
          <w:caps w:val="0"/>
          <w:noProof w:val="0"/>
          <w:sz w:val="18"/>
          <w:szCs w:val="18"/>
        </w:rPr>
        <w:fldChar w:fldCharType="separate"/>
      </w:r>
    </w:p>
    <w:p w:rsidR="008956D5" w:rsidRDefault="008C56C0">
      <w:pPr>
        <w:pStyle w:val="INNH1"/>
        <w:tabs>
          <w:tab w:val="left" w:pos="480"/>
          <w:tab w:val="right" w:leader="dot" w:pos="9062"/>
        </w:tabs>
        <w:rPr>
          <w:rFonts w:asciiTheme="minorHAnsi" w:hAnsiTheme="minorHAnsi" w:cstheme="minorBidi"/>
          <w:b w:val="0"/>
          <w:bCs w:val="0"/>
          <w:caps w:val="0"/>
          <w:sz w:val="22"/>
          <w:szCs w:val="22"/>
        </w:rPr>
      </w:pPr>
      <w:hyperlink w:anchor="_Toc492975311" w:history="1">
        <w:r w:rsidR="008956D5" w:rsidRPr="003D7E1F">
          <w:rPr>
            <w:rStyle w:val="Hyperkobling"/>
          </w:rPr>
          <w:t>1</w:t>
        </w:r>
        <w:r w:rsidR="008956D5">
          <w:rPr>
            <w:rFonts w:asciiTheme="minorHAnsi" w:hAnsiTheme="minorHAnsi" w:cstheme="minorBidi"/>
            <w:b w:val="0"/>
            <w:bCs w:val="0"/>
            <w:caps w:val="0"/>
            <w:sz w:val="22"/>
            <w:szCs w:val="22"/>
          </w:rPr>
          <w:tab/>
        </w:r>
        <w:r w:rsidR="008956D5" w:rsidRPr="003D7E1F">
          <w:rPr>
            <w:rStyle w:val="Hyperkobling"/>
            <w:rFonts w:ascii="Verdana" w:hAnsi="Verdana"/>
          </w:rPr>
          <w:t>partenes representanter (standardvilkårene pkt. 5.1)</w:t>
        </w:r>
        <w:r w:rsidR="008956D5">
          <w:rPr>
            <w:webHidden/>
          </w:rPr>
          <w:tab/>
        </w:r>
        <w:r w:rsidR="008956D5">
          <w:rPr>
            <w:webHidden/>
          </w:rPr>
          <w:fldChar w:fldCharType="begin"/>
        </w:r>
        <w:r w:rsidR="008956D5">
          <w:rPr>
            <w:webHidden/>
          </w:rPr>
          <w:instrText xml:space="preserve"> PAGEREF _Toc492975311 \h </w:instrText>
        </w:r>
        <w:r w:rsidR="008956D5">
          <w:rPr>
            <w:webHidden/>
          </w:rPr>
        </w:r>
        <w:r w:rsidR="008956D5">
          <w:rPr>
            <w:webHidden/>
          </w:rPr>
          <w:fldChar w:fldCharType="separate"/>
        </w:r>
        <w:r w:rsidR="008956D5">
          <w:rPr>
            <w:webHidden/>
          </w:rPr>
          <w:t>3</w:t>
        </w:r>
        <w:r w:rsidR="008956D5">
          <w:rPr>
            <w:webHidden/>
          </w:rPr>
          <w:fldChar w:fldCharType="end"/>
        </w:r>
      </w:hyperlink>
    </w:p>
    <w:p w:rsidR="008956D5" w:rsidRDefault="008C56C0">
      <w:pPr>
        <w:pStyle w:val="INNH1"/>
        <w:tabs>
          <w:tab w:val="left" w:pos="480"/>
          <w:tab w:val="right" w:leader="dot" w:pos="9062"/>
        </w:tabs>
        <w:rPr>
          <w:rFonts w:asciiTheme="minorHAnsi" w:hAnsiTheme="minorHAnsi" w:cstheme="minorBidi"/>
          <w:b w:val="0"/>
          <w:bCs w:val="0"/>
          <w:caps w:val="0"/>
          <w:sz w:val="22"/>
          <w:szCs w:val="22"/>
        </w:rPr>
      </w:pPr>
      <w:hyperlink w:anchor="_Toc492975312" w:history="1">
        <w:r w:rsidR="008956D5" w:rsidRPr="003D7E1F">
          <w:rPr>
            <w:rStyle w:val="Hyperkobling"/>
          </w:rPr>
          <w:t>2</w:t>
        </w:r>
        <w:r w:rsidR="008956D5">
          <w:rPr>
            <w:rFonts w:asciiTheme="minorHAnsi" w:hAnsiTheme="minorHAnsi" w:cstheme="minorBidi"/>
            <w:b w:val="0"/>
            <w:bCs w:val="0"/>
            <w:caps w:val="0"/>
            <w:sz w:val="22"/>
            <w:szCs w:val="22"/>
          </w:rPr>
          <w:tab/>
        </w:r>
        <w:r w:rsidR="008956D5" w:rsidRPr="003D7E1F">
          <w:rPr>
            <w:rStyle w:val="Hyperkobling"/>
            <w:rFonts w:ascii="Verdana" w:hAnsi="Verdana"/>
          </w:rPr>
          <w:t>Kontraktens varighet</w:t>
        </w:r>
        <w:r w:rsidR="008956D5">
          <w:rPr>
            <w:webHidden/>
          </w:rPr>
          <w:tab/>
        </w:r>
        <w:r w:rsidR="008956D5">
          <w:rPr>
            <w:webHidden/>
          </w:rPr>
          <w:fldChar w:fldCharType="begin"/>
        </w:r>
        <w:r w:rsidR="008956D5">
          <w:rPr>
            <w:webHidden/>
          </w:rPr>
          <w:instrText xml:space="preserve"> PAGEREF _Toc492975312 \h </w:instrText>
        </w:r>
        <w:r w:rsidR="008956D5">
          <w:rPr>
            <w:webHidden/>
          </w:rPr>
        </w:r>
        <w:r w:rsidR="008956D5">
          <w:rPr>
            <w:webHidden/>
          </w:rPr>
          <w:fldChar w:fldCharType="separate"/>
        </w:r>
        <w:r w:rsidR="008956D5">
          <w:rPr>
            <w:webHidden/>
          </w:rPr>
          <w:t>3</w:t>
        </w:r>
        <w:r w:rsidR="008956D5">
          <w:rPr>
            <w:webHidden/>
          </w:rPr>
          <w:fldChar w:fldCharType="end"/>
        </w:r>
      </w:hyperlink>
    </w:p>
    <w:p w:rsidR="008956D5" w:rsidRDefault="008C56C0">
      <w:pPr>
        <w:pStyle w:val="INNH1"/>
        <w:tabs>
          <w:tab w:val="left" w:pos="480"/>
          <w:tab w:val="right" w:leader="dot" w:pos="9062"/>
        </w:tabs>
        <w:rPr>
          <w:rFonts w:asciiTheme="minorHAnsi" w:hAnsiTheme="minorHAnsi" w:cstheme="minorBidi"/>
          <w:b w:val="0"/>
          <w:bCs w:val="0"/>
          <w:caps w:val="0"/>
          <w:sz w:val="22"/>
          <w:szCs w:val="22"/>
        </w:rPr>
      </w:pPr>
      <w:hyperlink w:anchor="_Toc492975313" w:history="1">
        <w:r w:rsidR="008956D5" w:rsidRPr="003D7E1F">
          <w:rPr>
            <w:rStyle w:val="Hyperkobling"/>
          </w:rPr>
          <w:t>3</w:t>
        </w:r>
        <w:r w:rsidR="008956D5">
          <w:rPr>
            <w:rFonts w:asciiTheme="minorHAnsi" w:hAnsiTheme="minorHAnsi" w:cstheme="minorBidi"/>
            <w:b w:val="0"/>
            <w:bCs w:val="0"/>
            <w:caps w:val="0"/>
            <w:sz w:val="22"/>
            <w:szCs w:val="22"/>
          </w:rPr>
          <w:tab/>
        </w:r>
        <w:r w:rsidR="008956D5" w:rsidRPr="003D7E1F">
          <w:rPr>
            <w:rStyle w:val="Hyperkobling"/>
            <w:rFonts w:ascii="Verdana" w:hAnsi="Verdana"/>
          </w:rPr>
          <w:t>Oppdragets omfang (standardvilkårene pkt. 6)</w:t>
        </w:r>
        <w:r w:rsidR="008956D5">
          <w:rPr>
            <w:webHidden/>
          </w:rPr>
          <w:tab/>
        </w:r>
        <w:r w:rsidR="008956D5">
          <w:rPr>
            <w:webHidden/>
          </w:rPr>
          <w:fldChar w:fldCharType="begin"/>
        </w:r>
        <w:r w:rsidR="008956D5">
          <w:rPr>
            <w:webHidden/>
          </w:rPr>
          <w:instrText xml:space="preserve"> PAGEREF _Toc492975313 \h </w:instrText>
        </w:r>
        <w:r w:rsidR="008956D5">
          <w:rPr>
            <w:webHidden/>
          </w:rPr>
        </w:r>
        <w:r w:rsidR="008956D5">
          <w:rPr>
            <w:webHidden/>
          </w:rPr>
          <w:fldChar w:fldCharType="separate"/>
        </w:r>
        <w:r w:rsidR="008956D5">
          <w:rPr>
            <w:webHidden/>
          </w:rPr>
          <w:t>3</w:t>
        </w:r>
        <w:r w:rsidR="008956D5">
          <w:rPr>
            <w:webHidden/>
          </w:rPr>
          <w:fldChar w:fldCharType="end"/>
        </w:r>
      </w:hyperlink>
    </w:p>
    <w:p w:rsidR="008956D5" w:rsidRDefault="008C56C0">
      <w:pPr>
        <w:pStyle w:val="INNH1"/>
        <w:tabs>
          <w:tab w:val="left" w:pos="480"/>
          <w:tab w:val="right" w:leader="dot" w:pos="9062"/>
        </w:tabs>
        <w:rPr>
          <w:rFonts w:asciiTheme="minorHAnsi" w:hAnsiTheme="minorHAnsi" w:cstheme="minorBidi"/>
          <w:b w:val="0"/>
          <w:bCs w:val="0"/>
          <w:caps w:val="0"/>
          <w:sz w:val="22"/>
          <w:szCs w:val="22"/>
        </w:rPr>
      </w:pPr>
      <w:hyperlink w:anchor="_Toc492975314" w:history="1">
        <w:r w:rsidR="008956D5" w:rsidRPr="003D7E1F">
          <w:rPr>
            <w:rStyle w:val="Hyperkobling"/>
          </w:rPr>
          <w:t>4</w:t>
        </w:r>
        <w:r w:rsidR="008956D5">
          <w:rPr>
            <w:rFonts w:asciiTheme="minorHAnsi" w:hAnsiTheme="minorHAnsi" w:cstheme="minorBidi"/>
            <w:b w:val="0"/>
            <w:bCs w:val="0"/>
            <w:caps w:val="0"/>
            <w:sz w:val="22"/>
            <w:szCs w:val="22"/>
          </w:rPr>
          <w:tab/>
        </w:r>
        <w:r w:rsidR="008956D5" w:rsidRPr="003D7E1F">
          <w:rPr>
            <w:rStyle w:val="Hyperkobling"/>
            <w:rFonts w:ascii="Verdana" w:hAnsi="Verdana"/>
          </w:rPr>
          <w:t>AVROP/MINIKONKURRANSE</w:t>
        </w:r>
        <w:r w:rsidR="008956D5">
          <w:rPr>
            <w:webHidden/>
          </w:rPr>
          <w:tab/>
        </w:r>
        <w:r w:rsidR="008956D5">
          <w:rPr>
            <w:webHidden/>
          </w:rPr>
          <w:fldChar w:fldCharType="begin"/>
        </w:r>
        <w:r w:rsidR="008956D5">
          <w:rPr>
            <w:webHidden/>
          </w:rPr>
          <w:instrText xml:space="preserve"> PAGEREF _Toc492975314 \h </w:instrText>
        </w:r>
        <w:r w:rsidR="008956D5">
          <w:rPr>
            <w:webHidden/>
          </w:rPr>
        </w:r>
        <w:r w:rsidR="008956D5">
          <w:rPr>
            <w:webHidden/>
          </w:rPr>
          <w:fldChar w:fldCharType="separate"/>
        </w:r>
        <w:r w:rsidR="008956D5">
          <w:rPr>
            <w:webHidden/>
          </w:rPr>
          <w:t>3</w:t>
        </w:r>
        <w:r w:rsidR="008956D5">
          <w:rPr>
            <w:webHidden/>
          </w:rPr>
          <w:fldChar w:fldCharType="end"/>
        </w:r>
      </w:hyperlink>
    </w:p>
    <w:p w:rsidR="008956D5" w:rsidRDefault="008C56C0">
      <w:pPr>
        <w:pStyle w:val="INNH1"/>
        <w:tabs>
          <w:tab w:val="left" w:pos="480"/>
          <w:tab w:val="right" w:leader="dot" w:pos="9062"/>
        </w:tabs>
        <w:rPr>
          <w:rFonts w:asciiTheme="minorHAnsi" w:hAnsiTheme="minorHAnsi" w:cstheme="minorBidi"/>
          <w:b w:val="0"/>
          <w:bCs w:val="0"/>
          <w:caps w:val="0"/>
          <w:sz w:val="22"/>
          <w:szCs w:val="22"/>
        </w:rPr>
      </w:pPr>
      <w:hyperlink w:anchor="_Toc492975315" w:history="1">
        <w:r w:rsidR="008956D5" w:rsidRPr="003D7E1F">
          <w:rPr>
            <w:rStyle w:val="Hyperkobling"/>
          </w:rPr>
          <w:t>5</w:t>
        </w:r>
        <w:r w:rsidR="008956D5">
          <w:rPr>
            <w:rFonts w:asciiTheme="minorHAnsi" w:hAnsiTheme="minorHAnsi" w:cstheme="minorBidi"/>
            <w:b w:val="0"/>
            <w:bCs w:val="0"/>
            <w:caps w:val="0"/>
            <w:sz w:val="22"/>
            <w:szCs w:val="22"/>
          </w:rPr>
          <w:tab/>
        </w:r>
        <w:r w:rsidR="008956D5" w:rsidRPr="003D7E1F">
          <w:rPr>
            <w:rStyle w:val="Hyperkobling"/>
            <w:rFonts w:ascii="Verdana" w:hAnsi="Verdana"/>
          </w:rPr>
          <w:t>underleverandører</w:t>
        </w:r>
        <w:r w:rsidR="008956D5">
          <w:rPr>
            <w:webHidden/>
          </w:rPr>
          <w:tab/>
        </w:r>
        <w:r w:rsidR="008956D5">
          <w:rPr>
            <w:webHidden/>
          </w:rPr>
          <w:fldChar w:fldCharType="begin"/>
        </w:r>
        <w:r w:rsidR="008956D5">
          <w:rPr>
            <w:webHidden/>
          </w:rPr>
          <w:instrText xml:space="preserve"> PAGEREF _Toc492975315 \h </w:instrText>
        </w:r>
        <w:r w:rsidR="008956D5">
          <w:rPr>
            <w:webHidden/>
          </w:rPr>
        </w:r>
        <w:r w:rsidR="008956D5">
          <w:rPr>
            <w:webHidden/>
          </w:rPr>
          <w:fldChar w:fldCharType="separate"/>
        </w:r>
        <w:r w:rsidR="008956D5">
          <w:rPr>
            <w:webHidden/>
          </w:rPr>
          <w:t>3</w:t>
        </w:r>
        <w:r w:rsidR="008956D5">
          <w:rPr>
            <w:webHidden/>
          </w:rPr>
          <w:fldChar w:fldCharType="end"/>
        </w:r>
      </w:hyperlink>
    </w:p>
    <w:p w:rsidR="008956D5" w:rsidRDefault="008C56C0">
      <w:pPr>
        <w:pStyle w:val="INNH2"/>
        <w:tabs>
          <w:tab w:val="left" w:pos="960"/>
          <w:tab w:val="right" w:leader="dot" w:pos="9062"/>
        </w:tabs>
        <w:rPr>
          <w:rFonts w:asciiTheme="minorHAnsi" w:hAnsiTheme="minorHAnsi" w:cstheme="minorBidi"/>
          <w:smallCaps w:val="0"/>
          <w:noProof/>
          <w:sz w:val="22"/>
          <w:szCs w:val="22"/>
        </w:rPr>
      </w:pPr>
      <w:hyperlink w:anchor="_Toc492975316" w:history="1">
        <w:r w:rsidR="008956D5" w:rsidRPr="003D7E1F">
          <w:rPr>
            <w:rStyle w:val="Hyperkobling"/>
            <w:rFonts w:ascii="Verdana" w:hAnsi="Verdana"/>
            <w:noProof/>
          </w:rPr>
          <w:t>5.1</w:t>
        </w:r>
        <w:r w:rsidR="008956D5">
          <w:rPr>
            <w:rFonts w:asciiTheme="minorHAnsi" w:hAnsiTheme="minorHAnsi" w:cstheme="minorBidi"/>
            <w:smallCaps w:val="0"/>
            <w:noProof/>
            <w:sz w:val="22"/>
            <w:szCs w:val="22"/>
          </w:rPr>
          <w:tab/>
        </w:r>
        <w:r w:rsidR="008956D5" w:rsidRPr="003D7E1F">
          <w:rPr>
            <w:rStyle w:val="Hyperkobling"/>
            <w:rFonts w:ascii="Verdana" w:hAnsi="Verdana"/>
            <w:noProof/>
          </w:rPr>
          <w:t>Underleverandører (standardvilkårene pkt. 6.2)</w:t>
        </w:r>
        <w:r w:rsidR="008956D5">
          <w:rPr>
            <w:noProof/>
            <w:webHidden/>
          </w:rPr>
          <w:tab/>
        </w:r>
        <w:r w:rsidR="008956D5">
          <w:rPr>
            <w:noProof/>
            <w:webHidden/>
          </w:rPr>
          <w:fldChar w:fldCharType="begin"/>
        </w:r>
        <w:r w:rsidR="008956D5">
          <w:rPr>
            <w:noProof/>
            <w:webHidden/>
          </w:rPr>
          <w:instrText xml:space="preserve"> PAGEREF _Toc492975316 \h </w:instrText>
        </w:r>
        <w:r w:rsidR="008956D5">
          <w:rPr>
            <w:noProof/>
            <w:webHidden/>
          </w:rPr>
        </w:r>
        <w:r w:rsidR="008956D5">
          <w:rPr>
            <w:noProof/>
            <w:webHidden/>
          </w:rPr>
          <w:fldChar w:fldCharType="separate"/>
        </w:r>
        <w:r w:rsidR="008956D5">
          <w:rPr>
            <w:noProof/>
            <w:webHidden/>
          </w:rPr>
          <w:t>3</w:t>
        </w:r>
        <w:r w:rsidR="008956D5">
          <w:rPr>
            <w:noProof/>
            <w:webHidden/>
          </w:rPr>
          <w:fldChar w:fldCharType="end"/>
        </w:r>
      </w:hyperlink>
    </w:p>
    <w:p w:rsidR="008956D5" w:rsidRDefault="008C56C0">
      <w:pPr>
        <w:pStyle w:val="INNH1"/>
        <w:tabs>
          <w:tab w:val="left" w:pos="480"/>
          <w:tab w:val="right" w:leader="dot" w:pos="9062"/>
        </w:tabs>
        <w:rPr>
          <w:rFonts w:asciiTheme="minorHAnsi" w:hAnsiTheme="minorHAnsi" w:cstheme="minorBidi"/>
          <w:b w:val="0"/>
          <w:bCs w:val="0"/>
          <w:caps w:val="0"/>
          <w:sz w:val="22"/>
          <w:szCs w:val="22"/>
        </w:rPr>
      </w:pPr>
      <w:hyperlink w:anchor="_Toc492975317" w:history="1">
        <w:r w:rsidR="008956D5" w:rsidRPr="003D7E1F">
          <w:rPr>
            <w:rStyle w:val="Hyperkobling"/>
          </w:rPr>
          <w:t>6</w:t>
        </w:r>
        <w:r w:rsidR="008956D5">
          <w:rPr>
            <w:rFonts w:asciiTheme="minorHAnsi" w:hAnsiTheme="minorHAnsi" w:cstheme="minorBidi"/>
            <w:b w:val="0"/>
            <w:bCs w:val="0"/>
            <w:caps w:val="0"/>
            <w:sz w:val="22"/>
            <w:szCs w:val="22"/>
          </w:rPr>
          <w:tab/>
        </w:r>
        <w:r w:rsidR="008956D5" w:rsidRPr="003D7E1F">
          <w:rPr>
            <w:rStyle w:val="Hyperkobling"/>
            <w:rFonts w:ascii="Verdana" w:hAnsi="Verdana"/>
          </w:rPr>
          <w:t>responstid (standardvilkårene pkt. 7)</w:t>
        </w:r>
        <w:r w:rsidR="008956D5">
          <w:rPr>
            <w:webHidden/>
          </w:rPr>
          <w:tab/>
        </w:r>
        <w:r w:rsidR="008956D5">
          <w:rPr>
            <w:webHidden/>
          </w:rPr>
          <w:fldChar w:fldCharType="begin"/>
        </w:r>
        <w:r w:rsidR="008956D5">
          <w:rPr>
            <w:webHidden/>
          </w:rPr>
          <w:instrText xml:space="preserve"> PAGEREF _Toc492975317 \h </w:instrText>
        </w:r>
        <w:r w:rsidR="008956D5">
          <w:rPr>
            <w:webHidden/>
          </w:rPr>
        </w:r>
        <w:r w:rsidR="008956D5">
          <w:rPr>
            <w:webHidden/>
          </w:rPr>
          <w:fldChar w:fldCharType="separate"/>
        </w:r>
        <w:r w:rsidR="008956D5">
          <w:rPr>
            <w:webHidden/>
          </w:rPr>
          <w:t>4</w:t>
        </w:r>
        <w:r w:rsidR="008956D5">
          <w:rPr>
            <w:webHidden/>
          </w:rPr>
          <w:fldChar w:fldCharType="end"/>
        </w:r>
      </w:hyperlink>
    </w:p>
    <w:p w:rsidR="008956D5" w:rsidRDefault="008C56C0">
      <w:pPr>
        <w:pStyle w:val="INNH1"/>
        <w:tabs>
          <w:tab w:val="left" w:pos="480"/>
          <w:tab w:val="right" w:leader="dot" w:pos="9062"/>
        </w:tabs>
        <w:rPr>
          <w:rFonts w:asciiTheme="minorHAnsi" w:hAnsiTheme="minorHAnsi" w:cstheme="minorBidi"/>
          <w:b w:val="0"/>
          <w:bCs w:val="0"/>
          <w:caps w:val="0"/>
          <w:sz w:val="22"/>
          <w:szCs w:val="22"/>
        </w:rPr>
      </w:pPr>
      <w:hyperlink w:anchor="_Toc492975318" w:history="1">
        <w:r w:rsidR="008956D5" w:rsidRPr="003D7E1F">
          <w:rPr>
            <w:rStyle w:val="Hyperkobling"/>
          </w:rPr>
          <w:t>7</w:t>
        </w:r>
        <w:r w:rsidR="008956D5">
          <w:rPr>
            <w:rFonts w:asciiTheme="minorHAnsi" w:hAnsiTheme="minorHAnsi" w:cstheme="minorBidi"/>
            <w:b w:val="0"/>
            <w:bCs w:val="0"/>
            <w:caps w:val="0"/>
            <w:sz w:val="22"/>
            <w:szCs w:val="22"/>
          </w:rPr>
          <w:tab/>
        </w:r>
        <w:r w:rsidR="008956D5" w:rsidRPr="003D7E1F">
          <w:rPr>
            <w:rStyle w:val="Hyperkobling"/>
            <w:rFonts w:ascii="Verdana" w:hAnsi="Verdana"/>
          </w:rPr>
          <w:t>Dagmulktsatser</w:t>
        </w:r>
        <w:r w:rsidR="008956D5">
          <w:rPr>
            <w:webHidden/>
          </w:rPr>
          <w:tab/>
        </w:r>
        <w:r w:rsidR="008956D5">
          <w:rPr>
            <w:webHidden/>
          </w:rPr>
          <w:fldChar w:fldCharType="begin"/>
        </w:r>
        <w:r w:rsidR="008956D5">
          <w:rPr>
            <w:webHidden/>
          </w:rPr>
          <w:instrText xml:space="preserve"> PAGEREF _Toc492975318 \h </w:instrText>
        </w:r>
        <w:r w:rsidR="008956D5">
          <w:rPr>
            <w:webHidden/>
          </w:rPr>
        </w:r>
        <w:r w:rsidR="008956D5">
          <w:rPr>
            <w:webHidden/>
          </w:rPr>
          <w:fldChar w:fldCharType="separate"/>
        </w:r>
        <w:r w:rsidR="008956D5">
          <w:rPr>
            <w:webHidden/>
          </w:rPr>
          <w:t>4</w:t>
        </w:r>
        <w:r w:rsidR="008956D5">
          <w:rPr>
            <w:webHidden/>
          </w:rPr>
          <w:fldChar w:fldCharType="end"/>
        </w:r>
      </w:hyperlink>
    </w:p>
    <w:p w:rsidR="008956D5" w:rsidRDefault="008C56C0">
      <w:pPr>
        <w:pStyle w:val="INNH1"/>
        <w:tabs>
          <w:tab w:val="left" w:pos="480"/>
          <w:tab w:val="right" w:leader="dot" w:pos="9062"/>
        </w:tabs>
        <w:rPr>
          <w:rFonts w:asciiTheme="minorHAnsi" w:hAnsiTheme="minorHAnsi" w:cstheme="minorBidi"/>
          <w:b w:val="0"/>
          <w:bCs w:val="0"/>
          <w:caps w:val="0"/>
          <w:sz w:val="22"/>
          <w:szCs w:val="22"/>
        </w:rPr>
      </w:pPr>
      <w:hyperlink w:anchor="_Toc492975319" w:history="1">
        <w:r w:rsidR="008956D5" w:rsidRPr="003D7E1F">
          <w:rPr>
            <w:rStyle w:val="Hyperkobling"/>
          </w:rPr>
          <w:t>8</w:t>
        </w:r>
        <w:r w:rsidR="008956D5">
          <w:rPr>
            <w:rFonts w:asciiTheme="minorHAnsi" w:hAnsiTheme="minorHAnsi" w:cstheme="minorBidi"/>
            <w:b w:val="0"/>
            <w:bCs w:val="0"/>
            <w:caps w:val="0"/>
            <w:sz w:val="22"/>
            <w:szCs w:val="22"/>
          </w:rPr>
          <w:tab/>
        </w:r>
        <w:r w:rsidR="008956D5" w:rsidRPr="003D7E1F">
          <w:rPr>
            <w:rStyle w:val="Hyperkobling"/>
            <w:rFonts w:ascii="Verdana" w:hAnsi="Verdana"/>
          </w:rPr>
          <w:t>pris (standardvilkårene pkt. 12)</w:t>
        </w:r>
        <w:r w:rsidR="008956D5">
          <w:rPr>
            <w:webHidden/>
          </w:rPr>
          <w:tab/>
        </w:r>
        <w:r w:rsidR="008956D5">
          <w:rPr>
            <w:webHidden/>
          </w:rPr>
          <w:fldChar w:fldCharType="begin"/>
        </w:r>
        <w:r w:rsidR="008956D5">
          <w:rPr>
            <w:webHidden/>
          </w:rPr>
          <w:instrText xml:space="preserve"> PAGEREF _Toc492975319 \h </w:instrText>
        </w:r>
        <w:r w:rsidR="008956D5">
          <w:rPr>
            <w:webHidden/>
          </w:rPr>
        </w:r>
        <w:r w:rsidR="008956D5">
          <w:rPr>
            <w:webHidden/>
          </w:rPr>
          <w:fldChar w:fldCharType="separate"/>
        </w:r>
        <w:r w:rsidR="008956D5">
          <w:rPr>
            <w:webHidden/>
          </w:rPr>
          <w:t>4</w:t>
        </w:r>
        <w:r w:rsidR="008956D5">
          <w:rPr>
            <w:webHidden/>
          </w:rPr>
          <w:fldChar w:fldCharType="end"/>
        </w:r>
      </w:hyperlink>
    </w:p>
    <w:p w:rsidR="008956D5" w:rsidRDefault="008C56C0">
      <w:pPr>
        <w:pStyle w:val="INNH2"/>
        <w:tabs>
          <w:tab w:val="left" w:pos="960"/>
          <w:tab w:val="right" w:leader="dot" w:pos="9062"/>
        </w:tabs>
        <w:rPr>
          <w:rFonts w:asciiTheme="minorHAnsi" w:hAnsiTheme="minorHAnsi" w:cstheme="minorBidi"/>
          <w:smallCaps w:val="0"/>
          <w:noProof/>
          <w:sz w:val="22"/>
          <w:szCs w:val="22"/>
        </w:rPr>
      </w:pPr>
      <w:hyperlink w:anchor="_Toc492975320" w:history="1">
        <w:r w:rsidR="008956D5" w:rsidRPr="003D7E1F">
          <w:rPr>
            <w:rStyle w:val="Hyperkobling"/>
            <w:rFonts w:ascii="Verdana" w:hAnsi="Verdana"/>
            <w:noProof/>
          </w:rPr>
          <w:t>8.1</w:t>
        </w:r>
        <w:r w:rsidR="008956D5">
          <w:rPr>
            <w:rFonts w:asciiTheme="minorHAnsi" w:hAnsiTheme="minorHAnsi" w:cstheme="minorBidi"/>
            <w:smallCaps w:val="0"/>
            <w:noProof/>
            <w:sz w:val="22"/>
            <w:szCs w:val="22"/>
          </w:rPr>
          <w:tab/>
        </w:r>
        <w:r w:rsidR="008956D5" w:rsidRPr="003D7E1F">
          <w:rPr>
            <w:rStyle w:val="Hyperkobling"/>
            <w:rFonts w:ascii="Verdana" w:hAnsi="Verdana"/>
            <w:noProof/>
          </w:rPr>
          <w:t>Pris</w:t>
        </w:r>
        <w:r w:rsidR="008956D5">
          <w:rPr>
            <w:noProof/>
            <w:webHidden/>
          </w:rPr>
          <w:tab/>
        </w:r>
        <w:r w:rsidR="008956D5">
          <w:rPr>
            <w:noProof/>
            <w:webHidden/>
          </w:rPr>
          <w:fldChar w:fldCharType="begin"/>
        </w:r>
        <w:r w:rsidR="008956D5">
          <w:rPr>
            <w:noProof/>
            <w:webHidden/>
          </w:rPr>
          <w:instrText xml:space="preserve"> PAGEREF _Toc492975320 \h </w:instrText>
        </w:r>
        <w:r w:rsidR="008956D5">
          <w:rPr>
            <w:noProof/>
            <w:webHidden/>
          </w:rPr>
        </w:r>
        <w:r w:rsidR="008956D5">
          <w:rPr>
            <w:noProof/>
            <w:webHidden/>
          </w:rPr>
          <w:fldChar w:fldCharType="separate"/>
        </w:r>
        <w:r w:rsidR="008956D5">
          <w:rPr>
            <w:noProof/>
            <w:webHidden/>
          </w:rPr>
          <w:t>4</w:t>
        </w:r>
        <w:r w:rsidR="008956D5">
          <w:rPr>
            <w:noProof/>
            <w:webHidden/>
          </w:rPr>
          <w:fldChar w:fldCharType="end"/>
        </w:r>
      </w:hyperlink>
    </w:p>
    <w:p w:rsidR="008956D5" w:rsidRDefault="008C56C0">
      <w:pPr>
        <w:pStyle w:val="INNH2"/>
        <w:tabs>
          <w:tab w:val="left" w:pos="960"/>
          <w:tab w:val="right" w:leader="dot" w:pos="9062"/>
        </w:tabs>
        <w:rPr>
          <w:rFonts w:asciiTheme="minorHAnsi" w:hAnsiTheme="minorHAnsi" w:cstheme="minorBidi"/>
          <w:smallCaps w:val="0"/>
          <w:noProof/>
          <w:sz w:val="22"/>
          <w:szCs w:val="22"/>
        </w:rPr>
      </w:pPr>
      <w:hyperlink w:anchor="_Toc492975321" w:history="1">
        <w:r w:rsidR="008956D5" w:rsidRPr="003D7E1F">
          <w:rPr>
            <w:rStyle w:val="Hyperkobling"/>
            <w:rFonts w:ascii="Verdana" w:hAnsi="Verdana"/>
            <w:noProof/>
          </w:rPr>
          <w:t>8.2</w:t>
        </w:r>
        <w:r w:rsidR="008956D5">
          <w:rPr>
            <w:rFonts w:asciiTheme="minorHAnsi" w:hAnsiTheme="minorHAnsi" w:cstheme="minorBidi"/>
            <w:smallCaps w:val="0"/>
            <w:noProof/>
            <w:sz w:val="22"/>
            <w:szCs w:val="22"/>
          </w:rPr>
          <w:tab/>
        </w:r>
        <w:r w:rsidR="008956D5" w:rsidRPr="003D7E1F">
          <w:rPr>
            <w:rStyle w:val="Hyperkobling"/>
            <w:rFonts w:ascii="Verdana" w:hAnsi="Verdana"/>
            <w:noProof/>
          </w:rPr>
          <w:t>regulering av pris (standardvilkårene pkt. 12.2)</w:t>
        </w:r>
        <w:r w:rsidR="008956D5">
          <w:rPr>
            <w:noProof/>
            <w:webHidden/>
          </w:rPr>
          <w:tab/>
        </w:r>
        <w:r w:rsidR="008956D5">
          <w:rPr>
            <w:noProof/>
            <w:webHidden/>
          </w:rPr>
          <w:fldChar w:fldCharType="begin"/>
        </w:r>
        <w:r w:rsidR="008956D5">
          <w:rPr>
            <w:noProof/>
            <w:webHidden/>
          </w:rPr>
          <w:instrText xml:space="preserve"> PAGEREF _Toc492975321 \h </w:instrText>
        </w:r>
        <w:r w:rsidR="008956D5">
          <w:rPr>
            <w:noProof/>
            <w:webHidden/>
          </w:rPr>
        </w:r>
        <w:r w:rsidR="008956D5">
          <w:rPr>
            <w:noProof/>
            <w:webHidden/>
          </w:rPr>
          <w:fldChar w:fldCharType="separate"/>
        </w:r>
        <w:r w:rsidR="008956D5">
          <w:rPr>
            <w:noProof/>
            <w:webHidden/>
          </w:rPr>
          <w:t>4</w:t>
        </w:r>
        <w:r w:rsidR="008956D5">
          <w:rPr>
            <w:noProof/>
            <w:webHidden/>
          </w:rPr>
          <w:fldChar w:fldCharType="end"/>
        </w:r>
      </w:hyperlink>
    </w:p>
    <w:p w:rsidR="00A02AC6" w:rsidRPr="00AF4BCD" w:rsidRDefault="00A02AC6">
      <w:pPr>
        <w:pStyle w:val="INNH1"/>
        <w:tabs>
          <w:tab w:val="left" w:pos="720"/>
        </w:tabs>
        <w:rPr>
          <w:rFonts w:ascii="Verdana" w:hAnsi="Verdana"/>
          <w:sz w:val="18"/>
          <w:szCs w:val="18"/>
        </w:rPr>
      </w:pPr>
      <w:r w:rsidRPr="00AF4BCD">
        <w:rPr>
          <w:rFonts w:ascii="Verdana" w:hAnsi="Verdana"/>
          <w:sz w:val="18"/>
          <w:szCs w:val="18"/>
        </w:rPr>
        <w:fldChar w:fldCharType="end"/>
      </w:r>
    </w:p>
    <w:p w:rsidR="003038FA" w:rsidRDefault="00A02AC6" w:rsidP="00A21DBB">
      <w:pPr>
        <w:rPr>
          <w:rFonts w:ascii="Verdana" w:hAnsi="Verdana"/>
          <w:sz w:val="18"/>
          <w:szCs w:val="18"/>
        </w:rPr>
      </w:pPr>
      <w:r w:rsidRPr="00AF4BCD">
        <w:rPr>
          <w:rFonts w:ascii="Verdana" w:hAnsi="Verdana"/>
          <w:sz w:val="18"/>
          <w:szCs w:val="18"/>
        </w:rPr>
        <w:br w:type="page"/>
      </w:r>
      <w:r w:rsidR="003038FA">
        <w:rPr>
          <w:rFonts w:ascii="Verdana" w:hAnsi="Verdana"/>
          <w:sz w:val="18"/>
          <w:szCs w:val="18"/>
        </w:rPr>
        <w:lastRenderedPageBreak/>
        <w:t>Kontrakt består av</w:t>
      </w:r>
    </w:p>
    <w:p w:rsidR="003038FA" w:rsidRDefault="003038FA" w:rsidP="00A21DBB">
      <w:pPr>
        <w:rPr>
          <w:rFonts w:ascii="Verdana" w:hAnsi="Verdana"/>
          <w:sz w:val="18"/>
          <w:szCs w:val="18"/>
        </w:rPr>
      </w:pPr>
    </w:p>
    <w:p w:rsidR="003038FA" w:rsidRDefault="003038FA" w:rsidP="003038FA">
      <w:pPr>
        <w:pStyle w:val="Listeavsnitt"/>
        <w:numPr>
          <w:ilvl w:val="0"/>
          <w:numId w:val="48"/>
        </w:numPr>
        <w:rPr>
          <w:rFonts w:ascii="Verdana" w:hAnsi="Verdana"/>
          <w:sz w:val="18"/>
          <w:szCs w:val="18"/>
        </w:rPr>
      </w:pPr>
      <w:r w:rsidRPr="003038FA">
        <w:rPr>
          <w:rFonts w:ascii="Verdana" w:hAnsi="Verdana"/>
          <w:sz w:val="18"/>
          <w:szCs w:val="18"/>
        </w:rPr>
        <w:t>Dette dokument</w:t>
      </w:r>
      <w:bookmarkStart w:id="0" w:name="_GoBack"/>
      <w:bookmarkEnd w:id="0"/>
    </w:p>
    <w:p w:rsidR="003038FA" w:rsidRDefault="003038FA" w:rsidP="003038FA">
      <w:pPr>
        <w:pStyle w:val="Listeavsnitt"/>
        <w:numPr>
          <w:ilvl w:val="0"/>
          <w:numId w:val="48"/>
        </w:numPr>
        <w:rPr>
          <w:rFonts w:ascii="Verdana" w:hAnsi="Verdana"/>
          <w:sz w:val="18"/>
          <w:szCs w:val="18"/>
        </w:rPr>
      </w:pPr>
      <w:r>
        <w:rPr>
          <w:rFonts w:ascii="Verdana" w:hAnsi="Verdana"/>
          <w:sz w:val="18"/>
          <w:szCs w:val="18"/>
        </w:rPr>
        <w:t>Pris og betalingsbetingelser</w:t>
      </w:r>
    </w:p>
    <w:p w:rsidR="003038FA" w:rsidRDefault="003038FA" w:rsidP="003038FA">
      <w:pPr>
        <w:pStyle w:val="Listeavsnitt"/>
        <w:numPr>
          <w:ilvl w:val="0"/>
          <w:numId w:val="48"/>
        </w:numPr>
        <w:rPr>
          <w:rFonts w:ascii="Verdana" w:hAnsi="Verdana"/>
          <w:sz w:val="18"/>
          <w:szCs w:val="18"/>
        </w:rPr>
      </w:pPr>
      <w:r w:rsidRPr="00D96451">
        <w:rPr>
          <w:rFonts w:ascii="Verdana" w:hAnsi="Verdana"/>
          <w:sz w:val="18"/>
          <w:szCs w:val="18"/>
        </w:rPr>
        <w:t>Kravspesifikasjon med besvarelse av tildelingskriterium kvalitet</w:t>
      </w:r>
    </w:p>
    <w:p w:rsidR="008C56C0" w:rsidRPr="00D96451" w:rsidRDefault="008C56C0" w:rsidP="003038FA">
      <w:pPr>
        <w:pStyle w:val="Listeavsnitt"/>
        <w:numPr>
          <w:ilvl w:val="0"/>
          <w:numId w:val="48"/>
        </w:numPr>
        <w:rPr>
          <w:rFonts w:ascii="Verdana" w:hAnsi="Verdana"/>
          <w:sz w:val="18"/>
          <w:szCs w:val="18"/>
        </w:rPr>
      </w:pPr>
      <w:r>
        <w:rPr>
          <w:rFonts w:ascii="Verdana" w:hAnsi="Verdana"/>
          <w:sz w:val="18"/>
          <w:szCs w:val="18"/>
        </w:rPr>
        <w:t>Lokasjoner</w:t>
      </w:r>
    </w:p>
    <w:p w:rsidR="00A21DBB" w:rsidRPr="003038FA" w:rsidRDefault="000C243E" w:rsidP="003038FA">
      <w:pPr>
        <w:pStyle w:val="Listeavsnitt"/>
        <w:numPr>
          <w:ilvl w:val="0"/>
          <w:numId w:val="48"/>
        </w:numPr>
        <w:rPr>
          <w:rFonts w:ascii="Verdana" w:hAnsi="Verdana"/>
          <w:sz w:val="18"/>
          <w:szCs w:val="18"/>
        </w:rPr>
      </w:pPr>
      <w:r w:rsidRPr="003038FA">
        <w:rPr>
          <w:rFonts w:ascii="Verdana" w:hAnsi="Verdana"/>
          <w:sz w:val="18"/>
          <w:szCs w:val="18"/>
        </w:rPr>
        <w:t>Standard kontraktsvilkår for p</w:t>
      </w:r>
      <w:r w:rsidR="00A21DBB" w:rsidRPr="003038FA">
        <w:rPr>
          <w:rFonts w:ascii="Verdana" w:hAnsi="Verdana"/>
          <w:sz w:val="18"/>
          <w:szCs w:val="18"/>
        </w:rPr>
        <w:t xml:space="preserve">olitiets kjøp av </w:t>
      </w:r>
    </w:p>
    <w:p w:rsidR="00A02AC6" w:rsidRPr="003038FA" w:rsidRDefault="00A21DBB" w:rsidP="003038FA">
      <w:pPr>
        <w:pStyle w:val="Listeavsnitt"/>
        <w:rPr>
          <w:rFonts w:ascii="Verdana" w:hAnsi="Verdana"/>
          <w:sz w:val="18"/>
          <w:szCs w:val="18"/>
        </w:rPr>
      </w:pPr>
      <w:r w:rsidRPr="003038FA">
        <w:rPr>
          <w:rFonts w:ascii="Verdana" w:hAnsi="Verdana"/>
          <w:sz w:val="18"/>
          <w:szCs w:val="18"/>
        </w:rPr>
        <w:t xml:space="preserve">håndverkertjenester (heretter kalt standardvilkårene) med de endringer og suppleringer som følger av denne kontrakten.  </w:t>
      </w:r>
    </w:p>
    <w:p w:rsidR="00A02AC6" w:rsidRPr="00AF4BCD" w:rsidRDefault="00A02AC6" w:rsidP="00963AA2">
      <w:pPr>
        <w:pStyle w:val="Overskrift1"/>
        <w:rPr>
          <w:rFonts w:ascii="Verdana" w:hAnsi="Verdana"/>
          <w:sz w:val="18"/>
          <w:szCs w:val="18"/>
        </w:rPr>
      </w:pPr>
      <w:bookmarkStart w:id="1" w:name="_Toc492975311"/>
      <w:r w:rsidRPr="00AF4BCD">
        <w:rPr>
          <w:rFonts w:ascii="Verdana" w:hAnsi="Verdana"/>
          <w:sz w:val="18"/>
          <w:szCs w:val="18"/>
        </w:rPr>
        <w:t>partenes representanter (standardvilkårene pkt. 5.1)</w:t>
      </w:r>
      <w:bookmarkEnd w:id="1"/>
    </w:p>
    <w:p w:rsidR="001A6364" w:rsidRPr="001A6364" w:rsidRDefault="001A6364" w:rsidP="001A6364">
      <w:pPr>
        <w:rPr>
          <w:rFonts w:ascii="Verdana" w:hAnsi="Verdana"/>
          <w:sz w:val="18"/>
          <w:szCs w:val="18"/>
        </w:rPr>
      </w:pPr>
      <w:r w:rsidRPr="001A6364">
        <w:rPr>
          <w:rFonts w:ascii="Verdana" w:hAnsi="Verdana"/>
          <w:sz w:val="18"/>
          <w:szCs w:val="18"/>
        </w:rPr>
        <w:t xml:space="preserve">For Kunden: </w:t>
      </w:r>
      <w:r w:rsidRPr="001A6364">
        <w:rPr>
          <w:rFonts w:ascii="Verdana" w:hAnsi="Verdana"/>
          <w:sz w:val="18"/>
          <w:szCs w:val="18"/>
        </w:rPr>
        <w:tab/>
      </w:r>
      <w:r w:rsidRPr="001A6364">
        <w:rPr>
          <w:rFonts w:ascii="Verdana" w:hAnsi="Verdana"/>
          <w:sz w:val="18"/>
          <w:szCs w:val="18"/>
        </w:rPr>
        <w:tab/>
      </w:r>
      <w:r w:rsidRPr="001A6364">
        <w:rPr>
          <w:rFonts w:ascii="Verdana" w:hAnsi="Verdana"/>
          <w:sz w:val="18"/>
          <w:szCs w:val="18"/>
        </w:rPr>
        <w:tab/>
      </w:r>
      <w:r w:rsidRPr="001A6364">
        <w:rPr>
          <w:rFonts w:ascii="Verdana" w:hAnsi="Verdana"/>
          <w:sz w:val="18"/>
          <w:szCs w:val="18"/>
        </w:rPr>
        <w:tab/>
      </w:r>
      <w:r w:rsidRPr="001A6364">
        <w:rPr>
          <w:rFonts w:ascii="Verdana" w:hAnsi="Verdana"/>
          <w:sz w:val="18"/>
          <w:szCs w:val="18"/>
        </w:rPr>
        <w:tab/>
        <w:t xml:space="preserve"> </w:t>
      </w:r>
    </w:p>
    <w:p w:rsidR="001A6364" w:rsidRPr="001A6364" w:rsidRDefault="001A6364" w:rsidP="001A6364">
      <w:pPr>
        <w:rPr>
          <w:rFonts w:ascii="Verdana" w:hAnsi="Verdana"/>
          <w:sz w:val="18"/>
          <w:szCs w:val="18"/>
        </w:rPr>
      </w:pPr>
      <w:r w:rsidRPr="001A6364">
        <w:rPr>
          <w:rFonts w:ascii="Verdana" w:hAnsi="Verdana"/>
          <w:sz w:val="18"/>
          <w:szCs w:val="18"/>
        </w:rPr>
        <w:t xml:space="preserve">Navn: </w:t>
      </w:r>
      <w:r w:rsidRPr="001A6364">
        <w:rPr>
          <w:rFonts w:ascii="Verdana" w:hAnsi="Verdana"/>
          <w:sz w:val="18"/>
          <w:szCs w:val="18"/>
        </w:rPr>
        <w:tab/>
        <w:t>Anders Larsson</w:t>
      </w:r>
      <w:r w:rsidRPr="001A6364">
        <w:rPr>
          <w:rFonts w:ascii="Verdana" w:hAnsi="Verdana"/>
          <w:sz w:val="18"/>
          <w:szCs w:val="18"/>
        </w:rPr>
        <w:tab/>
      </w:r>
      <w:r w:rsidRPr="001A6364">
        <w:rPr>
          <w:rFonts w:ascii="Verdana" w:hAnsi="Verdana"/>
          <w:sz w:val="18"/>
          <w:szCs w:val="18"/>
        </w:rPr>
        <w:tab/>
      </w:r>
      <w:r w:rsidRPr="001A6364">
        <w:rPr>
          <w:rFonts w:ascii="Verdana" w:hAnsi="Verdana"/>
          <w:sz w:val="18"/>
          <w:szCs w:val="18"/>
        </w:rPr>
        <w:tab/>
      </w:r>
    </w:p>
    <w:p w:rsidR="001A6364" w:rsidRPr="001A6364" w:rsidRDefault="001A6364" w:rsidP="001A6364">
      <w:pPr>
        <w:rPr>
          <w:rFonts w:ascii="Verdana" w:hAnsi="Verdana"/>
          <w:sz w:val="18"/>
          <w:szCs w:val="18"/>
        </w:rPr>
      </w:pPr>
      <w:r w:rsidRPr="001A6364">
        <w:rPr>
          <w:rFonts w:ascii="Verdana" w:hAnsi="Verdana"/>
          <w:sz w:val="18"/>
          <w:szCs w:val="18"/>
        </w:rPr>
        <w:t>Adresse: PFT, PB 8031 Dep, 0030 OSLO</w:t>
      </w:r>
      <w:r w:rsidRPr="001A6364">
        <w:rPr>
          <w:rFonts w:ascii="Verdana" w:hAnsi="Verdana"/>
          <w:sz w:val="18"/>
          <w:szCs w:val="18"/>
        </w:rPr>
        <w:tab/>
      </w:r>
    </w:p>
    <w:p w:rsidR="001A6364" w:rsidRPr="001A6364" w:rsidRDefault="001A6364" w:rsidP="001A6364">
      <w:pPr>
        <w:rPr>
          <w:rFonts w:ascii="Verdana" w:hAnsi="Verdana"/>
          <w:sz w:val="18"/>
          <w:szCs w:val="18"/>
        </w:rPr>
      </w:pPr>
      <w:r w:rsidRPr="001A6364">
        <w:rPr>
          <w:rFonts w:ascii="Verdana" w:hAnsi="Verdana"/>
          <w:sz w:val="18"/>
          <w:szCs w:val="18"/>
        </w:rPr>
        <w:t>Telefon: 918 44 322</w:t>
      </w:r>
      <w:r w:rsidRPr="001A6364">
        <w:rPr>
          <w:rFonts w:ascii="Verdana" w:hAnsi="Verdana"/>
          <w:sz w:val="18"/>
          <w:szCs w:val="18"/>
        </w:rPr>
        <w:tab/>
      </w:r>
      <w:r w:rsidRPr="001A6364">
        <w:rPr>
          <w:rFonts w:ascii="Verdana" w:hAnsi="Verdana"/>
          <w:sz w:val="18"/>
          <w:szCs w:val="18"/>
        </w:rPr>
        <w:tab/>
      </w:r>
      <w:r w:rsidRPr="001A6364">
        <w:rPr>
          <w:rFonts w:ascii="Verdana" w:hAnsi="Verdana"/>
          <w:sz w:val="18"/>
          <w:szCs w:val="18"/>
        </w:rPr>
        <w:tab/>
      </w:r>
      <w:r w:rsidRPr="001A6364">
        <w:rPr>
          <w:rFonts w:ascii="Verdana" w:hAnsi="Verdana"/>
          <w:sz w:val="18"/>
          <w:szCs w:val="18"/>
        </w:rPr>
        <w:tab/>
      </w:r>
    </w:p>
    <w:p w:rsidR="001A6364" w:rsidRPr="001A6364" w:rsidRDefault="001A6364" w:rsidP="001A6364">
      <w:pPr>
        <w:rPr>
          <w:rFonts w:ascii="Verdana" w:hAnsi="Verdana"/>
          <w:sz w:val="18"/>
          <w:szCs w:val="18"/>
        </w:rPr>
      </w:pPr>
      <w:r w:rsidRPr="001A6364">
        <w:rPr>
          <w:rFonts w:ascii="Verdana" w:hAnsi="Verdana"/>
          <w:sz w:val="18"/>
          <w:szCs w:val="18"/>
        </w:rPr>
        <w:t>E-post: Anders.Larsson@politiet.no</w:t>
      </w:r>
      <w:r w:rsidRPr="001A6364">
        <w:rPr>
          <w:rFonts w:ascii="Verdana" w:hAnsi="Verdana"/>
          <w:sz w:val="18"/>
          <w:szCs w:val="18"/>
        </w:rPr>
        <w:tab/>
      </w:r>
      <w:r w:rsidRPr="001A6364">
        <w:rPr>
          <w:rFonts w:ascii="Verdana" w:hAnsi="Verdana"/>
          <w:sz w:val="18"/>
          <w:szCs w:val="18"/>
        </w:rPr>
        <w:tab/>
      </w:r>
    </w:p>
    <w:p w:rsidR="001A6364" w:rsidRDefault="001A6364" w:rsidP="001A6364">
      <w:pPr>
        <w:spacing w:line="360" w:lineRule="auto"/>
      </w:pPr>
    </w:p>
    <w:p w:rsidR="001A6364" w:rsidRPr="00987353" w:rsidRDefault="001A6364" w:rsidP="001A6364">
      <w:pPr>
        <w:rPr>
          <w:rFonts w:ascii="Verdana" w:hAnsi="Verdana"/>
          <w:sz w:val="18"/>
          <w:szCs w:val="18"/>
          <w:highlight w:val="yellow"/>
        </w:rPr>
      </w:pPr>
      <w:r w:rsidRPr="002F763A">
        <w:rPr>
          <w:rFonts w:ascii="Verdana" w:hAnsi="Verdana"/>
          <w:sz w:val="18"/>
          <w:szCs w:val="18"/>
          <w:highlight w:val="yellow"/>
        </w:rPr>
        <w:t>Fo</w:t>
      </w:r>
      <w:r w:rsidRPr="00987353">
        <w:rPr>
          <w:rFonts w:ascii="Verdana" w:hAnsi="Verdana"/>
          <w:sz w:val="18"/>
          <w:szCs w:val="18"/>
          <w:highlight w:val="yellow"/>
        </w:rPr>
        <w:t xml:space="preserve">r Leverandøren: </w:t>
      </w:r>
    </w:p>
    <w:p w:rsidR="001A6364" w:rsidRPr="00987353" w:rsidRDefault="001A6364" w:rsidP="001A6364">
      <w:pPr>
        <w:rPr>
          <w:rFonts w:ascii="Verdana" w:hAnsi="Verdana"/>
          <w:sz w:val="18"/>
          <w:szCs w:val="18"/>
          <w:highlight w:val="yellow"/>
        </w:rPr>
      </w:pPr>
      <w:r w:rsidRPr="00987353">
        <w:rPr>
          <w:rFonts w:ascii="Verdana" w:hAnsi="Verdana"/>
          <w:sz w:val="18"/>
          <w:szCs w:val="18"/>
          <w:highlight w:val="yellow"/>
        </w:rPr>
        <w:t xml:space="preserve">Navn: </w:t>
      </w:r>
      <w:r w:rsidR="0001640B" w:rsidRPr="00987353">
        <w:rPr>
          <w:rFonts w:ascii="Verdana" w:hAnsi="Verdana"/>
          <w:sz w:val="18"/>
          <w:szCs w:val="18"/>
          <w:highlight w:val="yellow"/>
        </w:rPr>
        <w:t>Espen Karsrud</w:t>
      </w:r>
    </w:p>
    <w:p w:rsidR="001A6364" w:rsidRPr="00987353" w:rsidRDefault="001A6364" w:rsidP="001A6364">
      <w:pPr>
        <w:rPr>
          <w:rFonts w:ascii="Verdana" w:hAnsi="Verdana"/>
          <w:sz w:val="18"/>
          <w:szCs w:val="18"/>
          <w:highlight w:val="yellow"/>
        </w:rPr>
      </w:pPr>
      <w:r w:rsidRPr="00987353">
        <w:rPr>
          <w:rFonts w:ascii="Verdana" w:hAnsi="Verdana"/>
          <w:sz w:val="18"/>
          <w:szCs w:val="18"/>
          <w:highlight w:val="yellow"/>
        </w:rPr>
        <w:t xml:space="preserve">Adresse: </w:t>
      </w:r>
      <w:r w:rsidR="0001640B" w:rsidRPr="00987353">
        <w:rPr>
          <w:rFonts w:ascii="Arial" w:hAnsi="Arial" w:cs="Arial"/>
          <w:color w:val="000000"/>
          <w:sz w:val="20"/>
          <w:szCs w:val="20"/>
          <w:highlight w:val="yellow"/>
        </w:rPr>
        <w:t>Kristoffer Robins vei 13, 0978 Oslo, Norge</w:t>
      </w:r>
    </w:p>
    <w:p w:rsidR="001A6364" w:rsidRPr="00987353" w:rsidRDefault="001A6364" w:rsidP="001A6364">
      <w:pPr>
        <w:rPr>
          <w:rFonts w:ascii="Verdana" w:hAnsi="Verdana"/>
          <w:sz w:val="18"/>
          <w:szCs w:val="18"/>
          <w:highlight w:val="yellow"/>
        </w:rPr>
      </w:pPr>
      <w:r w:rsidRPr="00987353">
        <w:rPr>
          <w:rFonts w:ascii="Verdana" w:hAnsi="Verdana"/>
          <w:sz w:val="18"/>
          <w:szCs w:val="18"/>
          <w:highlight w:val="yellow"/>
        </w:rPr>
        <w:t xml:space="preserve">Telefon: </w:t>
      </w:r>
      <w:r w:rsidR="0001640B" w:rsidRPr="00987353">
        <w:rPr>
          <w:rFonts w:ascii="Verdana" w:hAnsi="Verdana"/>
          <w:sz w:val="18"/>
          <w:szCs w:val="18"/>
          <w:highlight w:val="yellow"/>
        </w:rPr>
        <w:t>915 40 298</w:t>
      </w:r>
    </w:p>
    <w:p w:rsidR="001A6364" w:rsidRPr="001A6364" w:rsidRDefault="001A6364" w:rsidP="001A6364">
      <w:pPr>
        <w:rPr>
          <w:rFonts w:ascii="Verdana" w:hAnsi="Verdana"/>
          <w:sz w:val="18"/>
          <w:szCs w:val="18"/>
        </w:rPr>
      </w:pPr>
      <w:r w:rsidRPr="00987353">
        <w:rPr>
          <w:rFonts w:ascii="Verdana" w:hAnsi="Verdana"/>
          <w:sz w:val="18"/>
          <w:szCs w:val="18"/>
          <w:highlight w:val="yellow"/>
        </w:rPr>
        <w:t xml:space="preserve">E-post: </w:t>
      </w:r>
      <w:hyperlink r:id="rId8" w:history="1">
        <w:r w:rsidR="0001640B" w:rsidRPr="00987353">
          <w:rPr>
            <w:rFonts w:eastAsia="Times New Roman"/>
            <w:color w:val="0000FF"/>
            <w:highlight w:val="yellow"/>
            <w:u w:val="single"/>
          </w:rPr>
          <w:t>espen.karsrud@recover.no</w:t>
        </w:r>
      </w:hyperlink>
    </w:p>
    <w:p w:rsidR="00E32581" w:rsidRPr="00AF4BCD" w:rsidRDefault="00E32581" w:rsidP="00963AA2">
      <w:pPr>
        <w:pStyle w:val="Overskrift1"/>
        <w:rPr>
          <w:rFonts w:ascii="Verdana" w:hAnsi="Verdana"/>
          <w:sz w:val="18"/>
          <w:szCs w:val="18"/>
        </w:rPr>
      </w:pPr>
      <w:bookmarkStart w:id="2" w:name="_Toc492975312"/>
      <w:r w:rsidRPr="00AF4BCD">
        <w:rPr>
          <w:rFonts w:ascii="Verdana" w:hAnsi="Verdana"/>
          <w:sz w:val="18"/>
          <w:szCs w:val="18"/>
        </w:rPr>
        <w:t>Kontraktens varighet</w:t>
      </w:r>
      <w:bookmarkEnd w:id="2"/>
    </w:p>
    <w:p w:rsidR="00D656A6" w:rsidRPr="00AF4BCD" w:rsidRDefault="00D656A6" w:rsidP="00D656A6">
      <w:pPr>
        <w:rPr>
          <w:rFonts w:ascii="Verdana" w:hAnsi="Verdana"/>
          <w:sz w:val="18"/>
          <w:szCs w:val="18"/>
        </w:rPr>
      </w:pPr>
    </w:p>
    <w:p w:rsidR="00E32581" w:rsidRPr="00AF4BCD" w:rsidRDefault="00E32581" w:rsidP="00E32581">
      <w:pPr>
        <w:rPr>
          <w:rFonts w:ascii="Verdana" w:hAnsi="Verdana"/>
          <w:sz w:val="18"/>
          <w:szCs w:val="18"/>
        </w:rPr>
      </w:pPr>
      <w:r w:rsidRPr="00AF4BCD">
        <w:rPr>
          <w:rFonts w:ascii="Verdana" w:hAnsi="Verdana"/>
          <w:sz w:val="18"/>
          <w:szCs w:val="18"/>
        </w:rPr>
        <w:t>Kontrakten gjelder i 2 år fra signeringsdato.</w:t>
      </w:r>
    </w:p>
    <w:p w:rsidR="00E32581" w:rsidRPr="00AF4BCD" w:rsidRDefault="00E32581" w:rsidP="00E32581">
      <w:pPr>
        <w:rPr>
          <w:rFonts w:ascii="Verdana" w:hAnsi="Verdana"/>
          <w:sz w:val="18"/>
          <w:szCs w:val="18"/>
        </w:rPr>
      </w:pPr>
    </w:p>
    <w:p w:rsidR="00E32581" w:rsidRPr="00AF4BCD" w:rsidRDefault="00070A44" w:rsidP="00E32581">
      <w:pPr>
        <w:rPr>
          <w:rFonts w:ascii="Verdana" w:hAnsi="Verdana"/>
          <w:sz w:val="18"/>
          <w:szCs w:val="18"/>
        </w:rPr>
      </w:pPr>
      <w:r w:rsidRPr="00AF4BCD">
        <w:rPr>
          <w:rFonts w:ascii="Verdana" w:hAnsi="Verdana" w:cs="Arial"/>
          <w:sz w:val="18"/>
          <w:szCs w:val="18"/>
        </w:rPr>
        <w:t>Kunden</w:t>
      </w:r>
      <w:r w:rsidR="00E32581" w:rsidRPr="00AF4BCD">
        <w:rPr>
          <w:rFonts w:ascii="Verdana" w:hAnsi="Verdana" w:cs="Arial"/>
          <w:sz w:val="18"/>
          <w:szCs w:val="18"/>
        </w:rPr>
        <w:t xml:space="preserve"> har opsjon på å forlenge avtalen med de samme betingelser med 1+1 år.</w:t>
      </w:r>
    </w:p>
    <w:p w:rsidR="00A02AC6" w:rsidRPr="00AF4BCD" w:rsidRDefault="00A02AC6" w:rsidP="00963AA2">
      <w:pPr>
        <w:pStyle w:val="Overskrift1"/>
        <w:rPr>
          <w:rFonts w:ascii="Verdana" w:hAnsi="Verdana"/>
          <w:sz w:val="18"/>
          <w:szCs w:val="18"/>
        </w:rPr>
      </w:pPr>
      <w:bookmarkStart w:id="3" w:name="_Toc492975313"/>
      <w:r w:rsidRPr="00AF4BCD">
        <w:rPr>
          <w:rFonts w:ascii="Verdana" w:hAnsi="Verdana"/>
          <w:sz w:val="18"/>
          <w:szCs w:val="18"/>
        </w:rPr>
        <w:t>Oppdragets om</w:t>
      </w:r>
      <w:r w:rsidR="00C02CB9" w:rsidRPr="00AF4BCD">
        <w:rPr>
          <w:rFonts w:ascii="Verdana" w:hAnsi="Verdana"/>
          <w:sz w:val="18"/>
          <w:szCs w:val="18"/>
        </w:rPr>
        <w:t>fang (standardvilkårene pkt. 6</w:t>
      </w:r>
      <w:r w:rsidRPr="00AF4BCD">
        <w:rPr>
          <w:rFonts w:ascii="Verdana" w:hAnsi="Verdana"/>
          <w:sz w:val="18"/>
          <w:szCs w:val="18"/>
        </w:rPr>
        <w:t>)</w:t>
      </w:r>
      <w:bookmarkEnd w:id="3"/>
    </w:p>
    <w:p w:rsidR="00C02CB9" w:rsidRPr="00AF4BCD" w:rsidRDefault="00C02CB9">
      <w:pPr>
        <w:rPr>
          <w:rFonts w:ascii="Verdana" w:hAnsi="Verdana"/>
          <w:sz w:val="18"/>
          <w:szCs w:val="18"/>
        </w:rPr>
      </w:pPr>
      <w:r w:rsidRPr="00AF4BCD">
        <w:rPr>
          <w:rFonts w:ascii="Verdana" w:hAnsi="Verdana"/>
          <w:sz w:val="18"/>
          <w:szCs w:val="18"/>
        </w:rPr>
        <w:t>I tillegg til det som fremgår av standardvilkårene punkt 6 gjelder følgende:</w:t>
      </w:r>
    </w:p>
    <w:p w:rsidR="00C02CB9" w:rsidRPr="00AF4BCD" w:rsidRDefault="00C02CB9">
      <w:pPr>
        <w:rPr>
          <w:rFonts w:ascii="Verdana" w:hAnsi="Verdana"/>
          <w:sz w:val="18"/>
          <w:szCs w:val="18"/>
        </w:rPr>
      </w:pPr>
    </w:p>
    <w:p w:rsidR="00A02AC6" w:rsidRPr="00AF4BCD" w:rsidRDefault="00A02AC6">
      <w:pPr>
        <w:rPr>
          <w:rFonts w:ascii="Verdana" w:hAnsi="Verdana"/>
          <w:sz w:val="18"/>
          <w:szCs w:val="18"/>
        </w:rPr>
      </w:pPr>
      <w:r w:rsidRPr="00AF4BCD">
        <w:rPr>
          <w:rFonts w:ascii="Verdana" w:hAnsi="Verdana"/>
          <w:sz w:val="18"/>
          <w:szCs w:val="18"/>
        </w:rPr>
        <w:t>Oppdraget omfatter følgende ytelser:</w:t>
      </w:r>
    </w:p>
    <w:p w:rsidR="00A02AC6" w:rsidRPr="00AF4BCD" w:rsidRDefault="00A02AC6">
      <w:pPr>
        <w:rPr>
          <w:rFonts w:ascii="Verdana" w:hAnsi="Verdana"/>
          <w:sz w:val="18"/>
          <w:szCs w:val="18"/>
        </w:rPr>
      </w:pPr>
    </w:p>
    <w:p w:rsidR="000C243E" w:rsidRPr="00AF4BCD" w:rsidRDefault="000012B5" w:rsidP="000C243E">
      <w:pPr>
        <w:pStyle w:val="Listeavsnitt"/>
        <w:numPr>
          <w:ilvl w:val="0"/>
          <w:numId w:val="47"/>
        </w:numPr>
        <w:rPr>
          <w:rFonts w:ascii="Verdana" w:hAnsi="Verdana"/>
          <w:sz w:val="18"/>
          <w:szCs w:val="18"/>
        </w:rPr>
      </w:pPr>
      <w:r w:rsidRPr="00AF4BCD">
        <w:rPr>
          <w:rFonts w:ascii="Verdana" w:hAnsi="Verdana"/>
          <w:sz w:val="18"/>
          <w:szCs w:val="18"/>
        </w:rPr>
        <w:t>sikre nødvendig vedlikehold av bygningsmass</w:t>
      </w:r>
      <w:r w:rsidR="000C243E" w:rsidRPr="00AF4BCD">
        <w:rPr>
          <w:rFonts w:ascii="Verdana" w:hAnsi="Verdana"/>
          <w:sz w:val="18"/>
          <w:szCs w:val="18"/>
        </w:rPr>
        <w:t xml:space="preserve">e forvaltet, eid og innleid av </w:t>
      </w:r>
      <w:r w:rsidR="00070A44" w:rsidRPr="00AF4BCD">
        <w:rPr>
          <w:rFonts w:ascii="Verdana" w:hAnsi="Verdana"/>
          <w:sz w:val="18"/>
          <w:szCs w:val="18"/>
        </w:rPr>
        <w:t>Kunden</w:t>
      </w:r>
      <w:r w:rsidR="000C243E" w:rsidRPr="00AF4BCD">
        <w:rPr>
          <w:rFonts w:ascii="Verdana" w:hAnsi="Verdana"/>
          <w:sz w:val="18"/>
          <w:szCs w:val="18"/>
        </w:rPr>
        <w:t>, jf. Vedlegg A - Kravspesifikasjon</w:t>
      </w:r>
      <w:r w:rsidRPr="00AF4BCD">
        <w:rPr>
          <w:rFonts w:ascii="Verdana" w:hAnsi="Verdana"/>
          <w:sz w:val="18"/>
          <w:szCs w:val="18"/>
        </w:rPr>
        <w:t xml:space="preserve">. </w:t>
      </w:r>
    </w:p>
    <w:p w:rsidR="00DB7E82" w:rsidRPr="00AF4BCD" w:rsidRDefault="00DB7E82" w:rsidP="002A0CC0">
      <w:pPr>
        <w:rPr>
          <w:rFonts w:ascii="Verdana" w:hAnsi="Verdana"/>
          <w:sz w:val="18"/>
          <w:szCs w:val="18"/>
        </w:rPr>
      </w:pPr>
    </w:p>
    <w:p w:rsidR="002A0CC0" w:rsidRPr="00AF4BCD" w:rsidRDefault="002A0CC0" w:rsidP="00963AA2">
      <w:pPr>
        <w:pStyle w:val="Overskrift1"/>
        <w:rPr>
          <w:rFonts w:ascii="Verdana" w:hAnsi="Verdana"/>
          <w:sz w:val="18"/>
          <w:szCs w:val="18"/>
        </w:rPr>
      </w:pPr>
      <w:bookmarkStart w:id="4" w:name="_Toc492975314"/>
      <w:r w:rsidRPr="00AF4BCD">
        <w:rPr>
          <w:rFonts w:ascii="Verdana" w:hAnsi="Verdana"/>
          <w:sz w:val="18"/>
          <w:szCs w:val="18"/>
        </w:rPr>
        <w:t>AVROP</w:t>
      </w:r>
      <w:r w:rsidR="0043085E" w:rsidRPr="00AF4BCD">
        <w:rPr>
          <w:rFonts w:ascii="Verdana" w:hAnsi="Verdana"/>
          <w:sz w:val="18"/>
          <w:szCs w:val="18"/>
        </w:rPr>
        <w:t>/MINIKONKURRANSE</w:t>
      </w:r>
      <w:bookmarkEnd w:id="4"/>
    </w:p>
    <w:p w:rsidR="00A71DF0" w:rsidRPr="00AF4BCD" w:rsidRDefault="00A71DF0" w:rsidP="00A71DF0">
      <w:pPr>
        <w:rPr>
          <w:rFonts w:ascii="Verdana" w:hAnsi="Verdana"/>
          <w:sz w:val="18"/>
          <w:szCs w:val="18"/>
        </w:rPr>
      </w:pPr>
      <w:r w:rsidRPr="00AF4BCD">
        <w:rPr>
          <w:rFonts w:ascii="Verdana" w:hAnsi="Verdana"/>
          <w:sz w:val="18"/>
          <w:szCs w:val="18"/>
        </w:rPr>
        <w:t>Det vil være definerte hovedkontaktpersoner pr distrikt/særorgan som godkjenner avrop</w:t>
      </w:r>
      <w:r w:rsidR="0043085E" w:rsidRPr="00AF4BCD">
        <w:rPr>
          <w:rFonts w:ascii="Verdana" w:hAnsi="Verdana"/>
          <w:sz w:val="18"/>
          <w:szCs w:val="18"/>
        </w:rPr>
        <w:t>/</w:t>
      </w:r>
      <w:proofErr w:type="spellStart"/>
      <w:r w:rsidR="0043085E" w:rsidRPr="00AF4BCD">
        <w:rPr>
          <w:rFonts w:ascii="Verdana" w:hAnsi="Verdana"/>
          <w:sz w:val="18"/>
          <w:szCs w:val="18"/>
        </w:rPr>
        <w:t>minikonkurranser</w:t>
      </w:r>
      <w:proofErr w:type="spellEnd"/>
      <w:r w:rsidRPr="00AF4BCD">
        <w:rPr>
          <w:rFonts w:ascii="Verdana" w:hAnsi="Verdana"/>
          <w:sz w:val="18"/>
          <w:szCs w:val="18"/>
        </w:rPr>
        <w:t xml:space="preserve">.  </w:t>
      </w:r>
    </w:p>
    <w:p w:rsidR="00C02CB9" w:rsidRPr="00AF4BCD" w:rsidRDefault="00C02CB9" w:rsidP="00A71DF0">
      <w:pPr>
        <w:rPr>
          <w:rFonts w:ascii="Verdana" w:hAnsi="Verdana"/>
          <w:sz w:val="18"/>
          <w:szCs w:val="18"/>
        </w:rPr>
      </w:pPr>
    </w:p>
    <w:p w:rsidR="002A0CC0" w:rsidRPr="00AF4BCD" w:rsidRDefault="002A0CC0" w:rsidP="002A0CC0">
      <w:pPr>
        <w:rPr>
          <w:rFonts w:ascii="Verdana" w:hAnsi="Verdana"/>
          <w:sz w:val="18"/>
          <w:szCs w:val="18"/>
        </w:rPr>
      </w:pPr>
      <w:r w:rsidRPr="00AF4BCD">
        <w:rPr>
          <w:rFonts w:ascii="Verdana" w:hAnsi="Verdana"/>
          <w:sz w:val="18"/>
          <w:szCs w:val="18"/>
        </w:rPr>
        <w:t xml:space="preserve">Bestilling fra </w:t>
      </w:r>
      <w:r w:rsidR="00070A44" w:rsidRPr="00AF4BCD">
        <w:rPr>
          <w:rFonts w:ascii="Verdana" w:hAnsi="Verdana"/>
          <w:sz w:val="18"/>
          <w:szCs w:val="18"/>
        </w:rPr>
        <w:t>Kunden</w:t>
      </w:r>
      <w:r w:rsidRPr="00AF4BCD">
        <w:rPr>
          <w:rFonts w:ascii="Verdana" w:hAnsi="Verdana"/>
          <w:sz w:val="18"/>
          <w:szCs w:val="18"/>
        </w:rPr>
        <w:t xml:space="preserve"> skal skje skriftlig for hvert enkelt oppdrag. Arbeid skal ikke igangsettes før bestilling foreligger. Ved hasteoppdrag som følge av ekstraordinære hendelser er det tilstrekkelig at eventuell telefonbestilling bekreftes elektronisk av leverandør.  </w:t>
      </w:r>
    </w:p>
    <w:p w:rsidR="00A71DF0" w:rsidRPr="00AF4BCD" w:rsidRDefault="00A71DF0" w:rsidP="002A0CC0">
      <w:pPr>
        <w:rPr>
          <w:rFonts w:ascii="Verdana" w:hAnsi="Verdana"/>
          <w:sz w:val="18"/>
          <w:szCs w:val="18"/>
        </w:rPr>
      </w:pPr>
    </w:p>
    <w:p w:rsidR="002A0CC0" w:rsidRDefault="00F42555" w:rsidP="002A0CC0">
      <w:pPr>
        <w:rPr>
          <w:rFonts w:ascii="Verdana" w:hAnsi="Verdana"/>
          <w:sz w:val="18"/>
          <w:szCs w:val="18"/>
        </w:rPr>
      </w:pPr>
      <w:r w:rsidRPr="00AF4BCD">
        <w:rPr>
          <w:rFonts w:ascii="Verdana" w:hAnsi="Verdana"/>
          <w:sz w:val="18"/>
          <w:szCs w:val="18"/>
        </w:rPr>
        <w:t>Om Leverandøren ikke</w:t>
      </w:r>
      <w:r w:rsidR="002A0CC0" w:rsidRPr="00AF4BCD">
        <w:rPr>
          <w:rFonts w:ascii="Verdana" w:hAnsi="Verdana"/>
          <w:sz w:val="18"/>
          <w:szCs w:val="18"/>
        </w:rPr>
        <w:t xml:space="preserve"> har kapasitet til å gjennomføre oppdrag</w:t>
      </w:r>
      <w:r w:rsidR="00A71DF0" w:rsidRPr="00AF4BCD">
        <w:rPr>
          <w:rFonts w:ascii="Verdana" w:hAnsi="Verdana"/>
          <w:sz w:val="18"/>
          <w:szCs w:val="18"/>
        </w:rPr>
        <w:t xml:space="preserve"> skal </w:t>
      </w:r>
      <w:r w:rsidRPr="00AF4BCD">
        <w:rPr>
          <w:rFonts w:ascii="Verdana" w:hAnsi="Verdana"/>
          <w:sz w:val="18"/>
          <w:szCs w:val="18"/>
        </w:rPr>
        <w:t>han</w:t>
      </w:r>
      <w:r w:rsidR="00A71DF0" w:rsidRPr="00AF4BCD">
        <w:rPr>
          <w:rFonts w:ascii="Verdana" w:hAnsi="Verdana"/>
          <w:sz w:val="18"/>
          <w:szCs w:val="18"/>
        </w:rPr>
        <w:t xml:space="preserve"> opplyse om dette og</w:t>
      </w:r>
      <w:r w:rsidR="0043085E" w:rsidRPr="00AF4BCD">
        <w:rPr>
          <w:rFonts w:ascii="Verdana" w:hAnsi="Verdana"/>
          <w:sz w:val="18"/>
          <w:szCs w:val="18"/>
        </w:rPr>
        <w:t xml:space="preserve"> </w:t>
      </w:r>
      <w:r w:rsidR="002A0CC0" w:rsidRPr="00AF4BCD">
        <w:rPr>
          <w:rFonts w:ascii="Verdana" w:hAnsi="Verdana"/>
          <w:sz w:val="18"/>
          <w:szCs w:val="18"/>
        </w:rPr>
        <w:t xml:space="preserve"> </w:t>
      </w:r>
      <w:r w:rsidR="00070A44" w:rsidRPr="00AF4BCD">
        <w:rPr>
          <w:rFonts w:ascii="Verdana" w:hAnsi="Verdana"/>
          <w:sz w:val="18"/>
          <w:szCs w:val="18"/>
        </w:rPr>
        <w:t>Kunden</w:t>
      </w:r>
      <w:r w:rsidR="00A71DF0" w:rsidRPr="00AF4BCD">
        <w:rPr>
          <w:rFonts w:ascii="Verdana" w:hAnsi="Verdana"/>
          <w:sz w:val="18"/>
          <w:szCs w:val="18"/>
        </w:rPr>
        <w:t xml:space="preserve"> vil</w:t>
      </w:r>
      <w:r w:rsidR="002A0CC0" w:rsidRPr="00AF4BCD">
        <w:rPr>
          <w:rFonts w:ascii="Verdana" w:hAnsi="Verdana"/>
          <w:sz w:val="18"/>
          <w:szCs w:val="18"/>
        </w:rPr>
        <w:t xml:space="preserve"> kunne gå utenom denne rammeavtalen og gjennomføre en egen konkurranse i markedet.</w:t>
      </w:r>
    </w:p>
    <w:p w:rsidR="00A71DF0" w:rsidRPr="00AF4BCD" w:rsidRDefault="00A71DF0" w:rsidP="002A0CC0">
      <w:pPr>
        <w:rPr>
          <w:rFonts w:ascii="Verdana" w:hAnsi="Verdana"/>
          <w:sz w:val="18"/>
          <w:szCs w:val="18"/>
        </w:rPr>
      </w:pPr>
    </w:p>
    <w:p w:rsidR="000012B5" w:rsidRPr="00AF4BCD" w:rsidRDefault="000012B5" w:rsidP="000012B5">
      <w:pPr>
        <w:rPr>
          <w:rFonts w:ascii="Verdana" w:hAnsi="Verdana"/>
          <w:sz w:val="18"/>
          <w:szCs w:val="18"/>
        </w:rPr>
      </w:pPr>
      <w:r w:rsidRPr="00AF4BCD">
        <w:rPr>
          <w:rFonts w:ascii="Verdana" w:hAnsi="Verdana"/>
          <w:sz w:val="18"/>
          <w:szCs w:val="18"/>
        </w:rPr>
        <w:t xml:space="preserve">Ved oppdrag estimert over kr 1 100.000,- eks mva. eller ved spesielle behov, som eksempelvis sikkerhetsanskaffelser, kan </w:t>
      </w:r>
      <w:r w:rsidR="00070A44" w:rsidRPr="00AF4BCD">
        <w:rPr>
          <w:rFonts w:ascii="Verdana" w:hAnsi="Verdana"/>
          <w:sz w:val="18"/>
          <w:szCs w:val="18"/>
        </w:rPr>
        <w:t>Kunden</w:t>
      </w:r>
      <w:r w:rsidRPr="00AF4BCD">
        <w:rPr>
          <w:rFonts w:ascii="Verdana" w:hAnsi="Verdana"/>
          <w:sz w:val="18"/>
          <w:szCs w:val="18"/>
        </w:rPr>
        <w:t xml:space="preserve"> velge å gå utenom avtalen og lyse ut egen konkurranse.</w:t>
      </w:r>
    </w:p>
    <w:p w:rsidR="002A0CC0" w:rsidRPr="00AF4BCD" w:rsidRDefault="002A0CC0" w:rsidP="002A0CC0">
      <w:pPr>
        <w:rPr>
          <w:rFonts w:ascii="Verdana" w:hAnsi="Verdana"/>
          <w:color w:val="FF0000"/>
          <w:sz w:val="18"/>
          <w:szCs w:val="18"/>
        </w:rPr>
      </w:pPr>
    </w:p>
    <w:p w:rsidR="00B42397" w:rsidRPr="00AF4BCD" w:rsidRDefault="00A02AC6" w:rsidP="00963AA2">
      <w:pPr>
        <w:pStyle w:val="Overskrift1"/>
        <w:rPr>
          <w:rFonts w:ascii="Verdana" w:hAnsi="Verdana"/>
          <w:sz w:val="18"/>
          <w:szCs w:val="18"/>
        </w:rPr>
      </w:pPr>
      <w:bookmarkStart w:id="5" w:name="_Toc492975315"/>
      <w:r w:rsidRPr="00AF4BCD">
        <w:rPr>
          <w:rFonts w:ascii="Verdana" w:hAnsi="Verdana"/>
          <w:sz w:val="18"/>
          <w:szCs w:val="18"/>
        </w:rPr>
        <w:lastRenderedPageBreak/>
        <w:t>under</w:t>
      </w:r>
      <w:r w:rsidR="00B42397" w:rsidRPr="00AF4BCD">
        <w:rPr>
          <w:rFonts w:ascii="Verdana" w:hAnsi="Verdana"/>
          <w:sz w:val="18"/>
          <w:szCs w:val="18"/>
        </w:rPr>
        <w:t>leverandører</w:t>
      </w:r>
      <w:bookmarkEnd w:id="5"/>
    </w:p>
    <w:p w:rsidR="00A02AC6" w:rsidRPr="00AF4BCD" w:rsidRDefault="00A71DF0" w:rsidP="00813A02">
      <w:pPr>
        <w:pStyle w:val="Overskrift2"/>
        <w:rPr>
          <w:rFonts w:ascii="Verdana" w:hAnsi="Verdana"/>
          <w:sz w:val="18"/>
          <w:szCs w:val="18"/>
        </w:rPr>
      </w:pPr>
      <w:bookmarkStart w:id="6" w:name="_Toc492975316"/>
      <w:r w:rsidRPr="00AF4BCD">
        <w:rPr>
          <w:rFonts w:ascii="Verdana" w:hAnsi="Verdana"/>
          <w:sz w:val="18"/>
          <w:szCs w:val="18"/>
        </w:rPr>
        <w:t xml:space="preserve">Underleverandører </w:t>
      </w:r>
      <w:r w:rsidR="00A02AC6" w:rsidRPr="00AF4BCD">
        <w:rPr>
          <w:rFonts w:ascii="Verdana" w:hAnsi="Verdana"/>
          <w:sz w:val="18"/>
          <w:szCs w:val="18"/>
        </w:rPr>
        <w:t>(standardvilkårene pkt. 6.2)</w:t>
      </w:r>
      <w:bookmarkEnd w:id="6"/>
      <w:r w:rsidR="00A02AC6" w:rsidRPr="00AF4BCD">
        <w:rPr>
          <w:rFonts w:ascii="Verdana" w:hAnsi="Verdana"/>
          <w:sz w:val="18"/>
          <w:szCs w:val="18"/>
        </w:rPr>
        <w:t xml:space="preserve"> </w:t>
      </w:r>
    </w:p>
    <w:p w:rsidR="00A02AC6" w:rsidRPr="00AF4BCD" w:rsidRDefault="00A02AC6">
      <w:pPr>
        <w:rPr>
          <w:rFonts w:ascii="Verdana" w:hAnsi="Verdana"/>
          <w:sz w:val="18"/>
          <w:szCs w:val="18"/>
        </w:rPr>
      </w:pPr>
    </w:p>
    <w:p w:rsidR="00A02AC6" w:rsidRPr="005157C4" w:rsidRDefault="00A02AC6">
      <w:pPr>
        <w:rPr>
          <w:rFonts w:ascii="Verdana" w:hAnsi="Verdana"/>
          <w:sz w:val="18"/>
          <w:szCs w:val="18"/>
        </w:rPr>
      </w:pPr>
      <w:r w:rsidRPr="005157C4">
        <w:rPr>
          <w:rFonts w:ascii="Verdana" w:hAnsi="Verdana"/>
          <w:sz w:val="18"/>
          <w:szCs w:val="18"/>
        </w:rPr>
        <w:t>Følgende under</w:t>
      </w:r>
      <w:r w:rsidR="00A71DF0" w:rsidRPr="005157C4">
        <w:rPr>
          <w:rFonts w:ascii="Verdana" w:hAnsi="Verdana"/>
          <w:sz w:val="18"/>
          <w:szCs w:val="18"/>
        </w:rPr>
        <w:t>leverandører</w:t>
      </w:r>
      <w:r w:rsidRPr="005157C4">
        <w:rPr>
          <w:rFonts w:ascii="Verdana" w:hAnsi="Verdana"/>
          <w:sz w:val="18"/>
          <w:szCs w:val="18"/>
        </w:rPr>
        <w:t xml:space="preserve"> er avtalt benyttet:</w:t>
      </w:r>
    </w:p>
    <w:p w:rsidR="00A02AC6" w:rsidRPr="005157C4" w:rsidRDefault="00A02AC6">
      <w:pPr>
        <w:rPr>
          <w:rFonts w:ascii="Verdana" w:hAnsi="Verdana"/>
          <w:sz w:val="18"/>
          <w:szCs w:val="18"/>
        </w:rPr>
      </w:pPr>
    </w:p>
    <w:p w:rsidR="00A02AC6" w:rsidRPr="00987353" w:rsidRDefault="005A0D4C">
      <w:pPr>
        <w:spacing w:line="360" w:lineRule="auto"/>
        <w:rPr>
          <w:rFonts w:ascii="Verdana" w:hAnsi="Verdana"/>
          <w:sz w:val="18"/>
          <w:szCs w:val="18"/>
          <w:highlight w:val="yellow"/>
        </w:rPr>
      </w:pPr>
      <w:r w:rsidRPr="00987353">
        <w:rPr>
          <w:rFonts w:ascii="Verdana" w:hAnsi="Verdana"/>
          <w:sz w:val="18"/>
          <w:szCs w:val="18"/>
          <w:highlight w:val="yellow"/>
        </w:rPr>
        <w:t>Håndverksgruppen</w:t>
      </w:r>
      <w:r w:rsidR="00D23F62" w:rsidRPr="00987353">
        <w:rPr>
          <w:rFonts w:ascii="Verdana" w:hAnsi="Verdana"/>
          <w:sz w:val="18"/>
          <w:szCs w:val="18"/>
          <w:highlight w:val="yellow"/>
        </w:rPr>
        <w:t xml:space="preserve"> AS</w:t>
      </w:r>
      <w:r w:rsidR="00BA23D0" w:rsidRPr="00987353">
        <w:rPr>
          <w:rFonts w:ascii="Verdana" w:hAnsi="Verdana"/>
          <w:sz w:val="18"/>
          <w:szCs w:val="18"/>
          <w:highlight w:val="yellow"/>
        </w:rPr>
        <w:tab/>
      </w:r>
      <w:r w:rsidR="00D23F62" w:rsidRPr="00987353">
        <w:rPr>
          <w:rFonts w:ascii="Verdana" w:hAnsi="Verdana"/>
          <w:sz w:val="18"/>
          <w:szCs w:val="18"/>
          <w:highlight w:val="yellow"/>
        </w:rPr>
        <w:tab/>
        <w:t>Org.nr.</w:t>
      </w:r>
      <w:r w:rsidR="00A02AC6" w:rsidRPr="00987353">
        <w:rPr>
          <w:rFonts w:ascii="Verdana" w:hAnsi="Verdana"/>
          <w:sz w:val="18"/>
          <w:szCs w:val="18"/>
          <w:highlight w:val="yellow"/>
        </w:rPr>
        <w:t xml:space="preserve"> </w:t>
      </w:r>
      <w:r w:rsidR="00D23F62" w:rsidRPr="00987353">
        <w:rPr>
          <w:rFonts w:ascii="Verdana" w:hAnsi="Verdana"/>
          <w:sz w:val="18"/>
          <w:szCs w:val="18"/>
          <w:highlight w:val="yellow"/>
        </w:rPr>
        <w:t>998003326 MVA</w:t>
      </w:r>
    </w:p>
    <w:p w:rsidR="00BA23D0" w:rsidRDefault="005A0D4C">
      <w:pPr>
        <w:spacing w:line="360" w:lineRule="auto"/>
        <w:rPr>
          <w:rFonts w:ascii="Verdana" w:hAnsi="Verdana"/>
          <w:sz w:val="18"/>
          <w:szCs w:val="18"/>
        </w:rPr>
      </w:pPr>
      <w:r w:rsidRPr="00987353">
        <w:rPr>
          <w:rFonts w:ascii="Verdana" w:hAnsi="Verdana"/>
          <w:sz w:val="18"/>
          <w:szCs w:val="18"/>
          <w:highlight w:val="yellow"/>
        </w:rPr>
        <w:t xml:space="preserve">Pilkington </w:t>
      </w:r>
      <w:r w:rsidR="00D23F62" w:rsidRPr="00987353">
        <w:rPr>
          <w:rFonts w:ascii="Verdana" w:hAnsi="Verdana"/>
          <w:sz w:val="18"/>
          <w:szCs w:val="18"/>
          <w:highlight w:val="yellow"/>
        </w:rPr>
        <w:t>Norge AS</w:t>
      </w:r>
      <w:r w:rsidRPr="00987353">
        <w:rPr>
          <w:rFonts w:ascii="Verdana" w:hAnsi="Verdana"/>
          <w:sz w:val="18"/>
          <w:szCs w:val="18"/>
          <w:highlight w:val="yellow"/>
        </w:rPr>
        <w:tab/>
      </w:r>
      <w:r w:rsidR="00D23F62" w:rsidRPr="00987353">
        <w:rPr>
          <w:rFonts w:ascii="Verdana" w:hAnsi="Verdana"/>
          <w:sz w:val="18"/>
          <w:szCs w:val="18"/>
          <w:highlight w:val="yellow"/>
        </w:rPr>
        <w:tab/>
        <w:t>Org.nr.</w:t>
      </w:r>
      <w:r w:rsidRPr="00987353">
        <w:rPr>
          <w:rFonts w:ascii="Verdana" w:hAnsi="Verdana"/>
          <w:sz w:val="18"/>
          <w:szCs w:val="18"/>
          <w:highlight w:val="yellow"/>
        </w:rPr>
        <w:t xml:space="preserve"> </w:t>
      </w:r>
      <w:r w:rsidR="00D23F62" w:rsidRPr="00987353">
        <w:rPr>
          <w:rFonts w:ascii="Verdana" w:hAnsi="Verdana"/>
          <w:sz w:val="18"/>
          <w:szCs w:val="18"/>
          <w:highlight w:val="yellow"/>
        </w:rPr>
        <w:t>828345672 MVA</w:t>
      </w:r>
    </w:p>
    <w:p w:rsidR="00EF506B" w:rsidRPr="00AF4BCD" w:rsidRDefault="00EF506B">
      <w:pPr>
        <w:spacing w:line="360" w:lineRule="auto"/>
        <w:rPr>
          <w:rFonts w:ascii="Verdana" w:hAnsi="Verdana"/>
          <w:sz w:val="18"/>
          <w:szCs w:val="18"/>
        </w:rPr>
      </w:pPr>
    </w:p>
    <w:p w:rsidR="00A02AC6" w:rsidRPr="00AF4BCD" w:rsidRDefault="00A71DF0">
      <w:pPr>
        <w:pStyle w:val="Topptekst"/>
        <w:tabs>
          <w:tab w:val="clear" w:pos="4703"/>
          <w:tab w:val="clear" w:pos="9406"/>
        </w:tabs>
        <w:rPr>
          <w:rFonts w:ascii="Verdana" w:hAnsi="Verdana"/>
          <w:sz w:val="18"/>
          <w:szCs w:val="18"/>
        </w:rPr>
      </w:pPr>
      <w:r w:rsidRPr="00AF4BCD">
        <w:rPr>
          <w:rFonts w:ascii="Verdana" w:hAnsi="Verdana"/>
          <w:sz w:val="18"/>
          <w:szCs w:val="18"/>
        </w:rPr>
        <w:t xml:space="preserve">Ved bytte av underleverandør skal </w:t>
      </w:r>
      <w:r w:rsidR="00070A44" w:rsidRPr="00AF4BCD">
        <w:rPr>
          <w:rFonts w:ascii="Verdana" w:hAnsi="Verdana"/>
          <w:sz w:val="18"/>
          <w:szCs w:val="18"/>
        </w:rPr>
        <w:t>Kunden</w:t>
      </w:r>
      <w:r w:rsidRPr="00AF4BCD">
        <w:rPr>
          <w:rFonts w:ascii="Verdana" w:hAnsi="Verdana"/>
          <w:sz w:val="18"/>
          <w:szCs w:val="18"/>
        </w:rPr>
        <w:t>s representant varsles skriftlig. For øvrig gjelder standardvilkårene 6.2.1.</w:t>
      </w:r>
    </w:p>
    <w:p w:rsidR="00A02AC6" w:rsidRPr="00AF4BCD" w:rsidRDefault="00C02CB9" w:rsidP="00963AA2">
      <w:pPr>
        <w:pStyle w:val="Overskrift1"/>
        <w:rPr>
          <w:rFonts w:ascii="Verdana" w:hAnsi="Verdana"/>
          <w:sz w:val="18"/>
          <w:szCs w:val="18"/>
        </w:rPr>
      </w:pPr>
      <w:bookmarkStart w:id="7" w:name="_Toc492975317"/>
      <w:r w:rsidRPr="00AF4BCD">
        <w:rPr>
          <w:rFonts w:ascii="Verdana" w:hAnsi="Verdana"/>
          <w:sz w:val="18"/>
          <w:szCs w:val="18"/>
        </w:rPr>
        <w:t>responstid</w:t>
      </w:r>
      <w:r w:rsidR="00A02AC6" w:rsidRPr="00AF4BCD">
        <w:rPr>
          <w:rFonts w:ascii="Verdana" w:hAnsi="Verdana"/>
          <w:sz w:val="18"/>
          <w:szCs w:val="18"/>
        </w:rPr>
        <w:t xml:space="preserve"> (standardvilkårene pkt. 7)</w:t>
      </w:r>
      <w:bookmarkEnd w:id="7"/>
    </w:p>
    <w:p w:rsidR="00A02AC6" w:rsidRPr="00AF4BCD" w:rsidRDefault="00BB0B9E" w:rsidP="00E32581">
      <w:pPr>
        <w:rPr>
          <w:rFonts w:ascii="Verdana" w:hAnsi="Verdana"/>
          <w:sz w:val="18"/>
          <w:szCs w:val="18"/>
        </w:rPr>
      </w:pPr>
      <w:bookmarkStart w:id="8" w:name="_Toc243132146"/>
      <w:bookmarkStart w:id="9" w:name="_Ref141159605"/>
      <w:bookmarkStart w:id="10" w:name="_Ref141159610"/>
      <w:r>
        <w:rPr>
          <w:rFonts w:ascii="Verdana" w:hAnsi="Verdana"/>
          <w:sz w:val="18"/>
          <w:szCs w:val="18"/>
        </w:rPr>
        <w:t>Det henvises til vedlegg</w:t>
      </w:r>
      <w:r w:rsidR="000C243E" w:rsidRPr="00AF4BCD">
        <w:rPr>
          <w:rFonts w:ascii="Verdana" w:hAnsi="Verdana"/>
          <w:sz w:val="18"/>
          <w:szCs w:val="18"/>
        </w:rPr>
        <w:t xml:space="preserve"> kravspesifikasjon. </w:t>
      </w:r>
    </w:p>
    <w:p w:rsidR="00A02AC6" w:rsidRPr="00AF4BCD" w:rsidRDefault="00A02AC6" w:rsidP="00963AA2">
      <w:pPr>
        <w:pStyle w:val="Overskrift1"/>
        <w:rPr>
          <w:rFonts w:ascii="Verdana" w:hAnsi="Verdana"/>
          <w:sz w:val="18"/>
          <w:szCs w:val="18"/>
        </w:rPr>
      </w:pPr>
      <w:bookmarkStart w:id="11" w:name="_Toc492975318"/>
      <w:bookmarkEnd w:id="8"/>
      <w:bookmarkEnd w:id="9"/>
      <w:bookmarkEnd w:id="10"/>
      <w:r w:rsidRPr="00AF4BCD">
        <w:rPr>
          <w:rFonts w:ascii="Verdana" w:hAnsi="Verdana"/>
          <w:sz w:val="18"/>
          <w:szCs w:val="18"/>
        </w:rPr>
        <w:t>Dagmulktsatser</w:t>
      </w:r>
      <w:bookmarkEnd w:id="11"/>
      <w:r w:rsidRPr="00AF4BCD">
        <w:rPr>
          <w:rFonts w:ascii="Verdana" w:hAnsi="Verdana"/>
          <w:sz w:val="18"/>
          <w:szCs w:val="18"/>
        </w:rPr>
        <w:t xml:space="preserve"> </w:t>
      </w:r>
    </w:p>
    <w:p w:rsidR="00E32581" w:rsidRPr="00AF4BCD" w:rsidRDefault="00E32581">
      <w:pPr>
        <w:spacing w:line="360" w:lineRule="auto"/>
        <w:rPr>
          <w:rFonts w:ascii="Verdana" w:hAnsi="Verdana"/>
          <w:sz w:val="18"/>
          <w:szCs w:val="18"/>
        </w:rPr>
      </w:pPr>
      <w:r w:rsidRPr="00AF4BCD">
        <w:rPr>
          <w:rFonts w:ascii="Verdana" w:hAnsi="Verdana"/>
          <w:sz w:val="18"/>
          <w:szCs w:val="18"/>
        </w:rPr>
        <w:t>Ved forsinkelse påløper følgende dagmulkt:</w:t>
      </w:r>
    </w:p>
    <w:p w:rsidR="00A02AC6" w:rsidRPr="00AF4BCD" w:rsidRDefault="00813A02">
      <w:pPr>
        <w:spacing w:line="360" w:lineRule="auto"/>
        <w:rPr>
          <w:rFonts w:ascii="Verdana" w:hAnsi="Verdana"/>
          <w:sz w:val="18"/>
          <w:szCs w:val="18"/>
        </w:rPr>
      </w:pPr>
      <w:r w:rsidRPr="00AF4BCD">
        <w:rPr>
          <w:rFonts w:ascii="Verdana" w:hAnsi="Verdana"/>
          <w:sz w:val="18"/>
          <w:szCs w:val="18"/>
        </w:rPr>
        <w:t>Dagmulkten er</w:t>
      </w:r>
      <w:r w:rsidR="00A02AC6" w:rsidRPr="00AF4BCD">
        <w:rPr>
          <w:rFonts w:ascii="Verdana" w:hAnsi="Verdana"/>
          <w:sz w:val="18"/>
          <w:szCs w:val="18"/>
        </w:rPr>
        <w:t xml:space="preserve"> </w:t>
      </w:r>
      <w:r w:rsidR="00E32581" w:rsidRPr="00AF4BCD">
        <w:rPr>
          <w:rFonts w:ascii="Verdana" w:hAnsi="Verdana"/>
          <w:sz w:val="18"/>
          <w:szCs w:val="18"/>
        </w:rPr>
        <w:t xml:space="preserve">1,5 </w:t>
      </w:r>
      <w:r w:rsidR="00A02AC6" w:rsidRPr="00AF4BCD">
        <w:rPr>
          <w:rFonts w:ascii="Verdana" w:hAnsi="Verdana"/>
          <w:sz w:val="18"/>
          <w:szCs w:val="18"/>
        </w:rPr>
        <w:t>o/</w:t>
      </w:r>
      <w:proofErr w:type="spellStart"/>
      <w:r w:rsidR="00A02AC6" w:rsidRPr="00AF4BCD">
        <w:rPr>
          <w:rFonts w:ascii="Verdana" w:hAnsi="Verdana"/>
          <w:sz w:val="18"/>
          <w:szCs w:val="18"/>
        </w:rPr>
        <w:t>oo</w:t>
      </w:r>
      <w:proofErr w:type="spellEnd"/>
      <w:r w:rsidR="00A02AC6" w:rsidRPr="00AF4BCD">
        <w:rPr>
          <w:rFonts w:ascii="Verdana" w:hAnsi="Verdana"/>
          <w:sz w:val="18"/>
          <w:szCs w:val="18"/>
        </w:rPr>
        <w:t xml:space="preserve"> av total kontraktsum eller antatt totalt honorar, eksklusive merverdiavgift, minimum kr. </w:t>
      </w:r>
      <w:r w:rsidR="009C4DCE" w:rsidRPr="00AF4BCD">
        <w:rPr>
          <w:rFonts w:ascii="Verdana" w:hAnsi="Verdana"/>
          <w:sz w:val="18"/>
          <w:szCs w:val="18"/>
        </w:rPr>
        <w:t>2</w:t>
      </w:r>
      <w:r w:rsidR="00E32581" w:rsidRPr="00AF4BCD">
        <w:rPr>
          <w:rFonts w:ascii="Verdana" w:hAnsi="Verdana"/>
          <w:sz w:val="18"/>
          <w:szCs w:val="18"/>
        </w:rPr>
        <w:t>500</w:t>
      </w:r>
      <w:r w:rsidR="009C4DCE" w:rsidRPr="00AF4BCD">
        <w:rPr>
          <w:rFonts w:ascii="Verdana" w:hAnsi="Verdana"/>
          <w:sz w:val="18"/>
          <w:szCs w:val="18"/>
        </w:rPr>
        <w:t>,-</w:t>
      </w:r>
      <w:r w:rsidR="00A02AC6" w:rsidRPr="00AF4BCD">
        <w:rPr>
          <w:rFonts w:ascii="Verdana" w:hAnsi="Verdana"/>
          <w:sz w:val="18"/>
          <w:szCs w:val="18"/>
        </w:rPr>
        <w:t xml:space="preserve"> pr. hverdag. </w:t>
      </w:r>
    </w:p>
    <w:p w:rsidR="00A02AC6" w:rsidRPr="00AF4BCD" w:rsidRDefault="00A02AC6" w:rsidP="00963AA2">
      <w:pPr>
        <w:pStyle w:val="Overskrift1"/>
        <w:rPr>
          <w:rFonts w:ascii="Verdana" w:hAnsi="Verdana"/>
          <w:sz w:val="18"/>
          <w:szCs w:val="18"/>
        </w:rPr>
      </w:pPr>
      <w:bookmarkStart w:id="12" w:name="_Toc492975319"/>
      <w:r w:rsidRPr="00AF4BCD">
        <w:rPr>
          <w:rFonts w:ascii="Verdana" w:hAnsi="Verdana"/>
          <w:sz w:val="18"/>
          <w:szCs w:val="18"/>
        </w:rPr>
        <w:t>pris (standardvilkårene pkt. 12)</w:t>
      </w:r>
      <w:bookmarkEnd w:id="12"/>
    </w:p>
    <w:p w:rsidR="00A02AC6" w:rsidRPr="00AF4BCD" w:rsidRDefault="00813A02" w:rsidP="00813A02">
      <w:pPr>
        <w:pStyle w:val="Overskrift2"/>
        <w:rPr>
          <w:rFonts w:ascii="Verdana" w:hAnsi="Verdana"/>
          <w:sz w:val="18"/>
          <w:szCs w:val="18"/>
        </w:rPr>
      </w:pPr>
      <w:bookmarkStart w:id="13" w:name="_Toc492975320"/>
      <w:r w:rsidRPr="00AF4BCD">
        <w:rPr>
          <w:rFonts w:ascii="Verdana" w:hAnsi="Verdana"/>
          <w:sz w:val="18"/>
          <w:szCs w:val="18"/>
        </w:rPr>
        <w:t>Pris</w:t>
      </w:r>
      <w:bookmarkEnd w:id="13"/>
      <w:r w:rsidRPr="00AF4BCD">
        <w:rPr>
          <w:rFonts w:ascii="Verdana" w:hAnsi="Verdana"/>
          <w:sz w:val="18"/>
          <w:szCs w:val="18"/>
        </w:rPr>
        <w:t xml:space="preserve"> </w:t>
      </w:r>
      <w:r w:rsidR="00A02AC6" w:rsidRPr="00AF4BCD">
        <w:rPr>
          <w:rFonts w:ascii="Verdana" w:hAnsi="Verdana"/>
          <w:sz w:val="18"/>
          <w:szCs w:val="18"/>
        </w:rPr>
        <w:br/>
      </w:r>
    </w:p>
    <w:p w:rsidR="0043085E" w:rsidRPr="00AF4BCD" w:rsidRDefault="0043085E" w:rsidP="0043085E">
      <w:pPr>
        <w:rPr>
          <w:rFonts w:ascii="Verdana" w:hAnsi="Verdana"/>
          <w:sz w:val="18"/>
          <w:szCs w:val="18"/>
        </w:rPr>
      </w:pPr>
      <w:r w:rsidRPr="00AF4BCD">
        <w:rPr>
          <w:rFonts w:ascii="Verdana" w:hAnsi="Verdana"/>
          <w:sz w:val="18"/>
          <w:szCs w:val="18"/>
        </w:rPr>
        <w:t xml:space="preserve">Det henvises til vedlegg </w:t>
      </w:r>
      <w:r w:rsidR="00BB0B9E">
        <w:rPr>
          <w:rFonts w:ascii="Verdana" w:hAnsi="Verdana"/>
          <w:sz w:val="18"/>
          <w:szCs w:val="18"/>
        </w:rPr>
        <w:t>Pris og betalingsbetingelser</w:t>
      </w:r>
    </w:p>
    <w:p w:rsidR="00A02AC6" w:rsidRPr="00AF4BCD" w:rsidRDefault="00813A02" w:rsidP="00813A02">
      <w:pPr>
        <w:pStyle w:val="Overskrift2"/>
        <w:rPr>
          <w:rFonts w:ascii="Verdana" w:hAnsi="Verdana"/>
          <w:sz w:val="18"/>
          <w:szCs w:val="18"/>
        </w:rPr>
      </w:pPr>
      <w:bookmarkStart w:id="14" w:name="_Toc492975321"/>
      <w:r w:rsidRPr="00AF4BCD">
        <w:rPr>
          <w:rFonts w:ascii="Verdana" w:hAnsi="Verdana"/>
          <w:sz w:val="18"/>
          <w:szCs w:val="18"/>
        </w:rPr>
        <w:t>regulering av pris</w:t>
      </w:r>
      <w:r w:rsidR="00A02AC6" w:rsidRPr="00AF4BCD">
        <w:rPr>
          <w:rFonts w:ascii="Verdana" w:hAnsi="Verdana"/>
          <w:sz w:val="18"/>
          <w:szCs w:val="18"/>
        </w:rPr>
        <w:t xml:space="preserve"> (standardvilkårene pkt. 12.2)</w:t>
      </w:r>
      <w:bookmarkEnd w:id="14"/>
    </w:p>
    <w:p w:rsidR="00813A02" w:rsidRPr="00AF4BCD" w:rsidRDefault="00813A02" w:rsidP="00813A02">
      <w:pPr>
        <w:rPr>
          <w:rFonts w:ascii="Verdana" w:hAnsi="Verdana"/>
          <w:sz w:val="18"/>
          <w:szCs w:val="18"/>
        </w:rPr>
      </w:pPr>
      <w:r w:rsidRPr="00AF4BCD">
        <w:rPr>
          <w:rFonts w:ascii="Verdana" w:hAnsi="Verdana"/>
          <w:sz w:val="18"/>
          <w:szCs w:val="18"/>
        </w:rPr>
        <w:t>Endringer i statlige- avgifter og gebyrer eller innføring av nye statlige- avgifter og gebyrer skal gi Leverandør rett til å øke prisen tilsvarende. Motsatt skal prisene reduseres dersom en statlig- avgift eller et gebyr bortfaller.</w:t>
      </w:r>
    </w:p>
    <w:p w:rsidR="00813A02" w:rsidRPr="00AF4BCD" w:rsidRDefault="00813A02" w:rsidP="00813A02">
      <w:pPr>
        <w:pStyle w:val="Topptekst"/>
        <w:tabs>
          <w:tab w:val="clear" w:pos="4703"/>
          <w:tab w:val="clear" w:pos="9406"/>
        </w:tabs>
        <w:rPr>
          <w:rFonts w:ascii="Verdana" w:hAnsi="Verdana"/>
          <w:sz w:val="18"/>
          <w:szCs w:val="18"/>
        </w:rPr>
      </w:pPr>
    </w:p>
    <w:p w:rsidR="00BB0B9E" w:rsidRDefault="00813A02" w:rsidP="00813A02">
      <w:pPr>
        <w:rPr>
          <w:rFonts w:ascii="Verdana" w:hAnsi="Verdana"/>
          <w:sz w:val="18"/>
          <w:szCs w:val="18"/>
        </w:rPr>
      </w:pPr>
      <w:r w:rsidRPr="00AF4BCD">
        <w:rPr>
          <w:rFonts w:ascii="Verdana" w:hAnsi="Verdana"/>
          <w:sz w:val="18"/>
          <w:szCs w:val="18"/>
        </w:rPr>
        <w:t>Priser kan justeres ved hvert årsskifte med et beløp tilsvarende endringen i Statistisk Sentralbyrås konsumprisindeks (hovedindeksen) med utgangspunkt i indeksen 01.01.2017. Prisen</w:t>
      </w:r>
      <w:r w:rsidR="0043085E" w:rsidRPr="00AF4BCD">
        <w:rPr>
          <w:rFonts w:ascii="Verdana" w:hAnsi="Verdana"/>
          <w:sz w:val="18"/>
          <w:szCs w:val="18"/>
        </w:rPr>
        <w:t>e kan endres tidligst 01.01.2019</w:t>
      </w:r>
      <w:r w:rsidRPr="00AF4BCD">
        <w:rPr>
          <w:rFonts w:ascii="Verdana" w:hAnsi="Verdana"/>
          <w:sz w:val="18"/>
          <w:szCs w:val="18"/>
        </w:rPr>
        <w:t xml:space="preserve">. Grunnlag og beregning for justering av priser skal fremlegges og godkjennes av </w:t>
      </w:r>
      <w:r w:rsidR="00070A44" w:rsidRPr="00AF4BCD">
        <w:rPr>
          <w:rFonts w:ascii="Verdana" w:hAnsi="Verdana"/>
          <w:sz w:val="18"/>
          <w:szCs w:val="18"/>
        </w:rPr>
        <w:t>Kunden</w:t>
      </w:r>
      <w:r w:rsidRPr="00AF4BCD">
        <w:rPr>
          <w:rFonts w:ascii="Verdana" w:hAnsi="Verdana"/>
          <w:sz w:val="18"/>
          <w:szCs w:val="18"/>
        </w:rPr>
        <w:t xml:space="preserve">. </w:t>
      </w:r>
    </w:p>
    <w:p w:rsidR="00BB0B9E" w:rsidRPr="00AF4BCD" w:rsidRDefault="00BB0B9E" w:rsidP="00813A02">
      <w:pPr>
        <w:rPr>
          <w:rFonts w:ascii="Verdana" w:eastAsia="Arial Unicode MS" w:hAnsi="Verdana"/>
          <w:sz w:val="18"/>
          <w:szCs w:val="18"/>
        </w:rPr>
      </w:pPr>
    </w:p>
    <w:p w:rsidR="00BB0B9E" w:rsidRDefault="00BB0B9E" w:rsidP="00BB0B9E">
      <w:pPr>
        <w:spacing w:line="360" w:lineRule="auto"/>
        <w:jc w:val="center"/>
        <w:rPr>
          <w:rFonts w:ascii="Verdana" w:hAnsi="Verdana"/>
          <w:sz w:val="18"/>
          <w:szCs w:val="18"/>
        </w:rPr>
      </w:pPr>
      <w:r w:rsidRPr="00AF4BCD">
        <w:rPr>
          <w:rFonts w:ascii="Verdana" w:hAnsi="Verdana"/>
          <w:sz w:val="18"/>
          <w:szCs w:val="18"/>
        </w:rPr>
        <w:t>*******************</w:t>
      </w:r>
    </w:p>
    <w:p w:rsidR="00BB0B9E" w:rsidRDefault="00BB0B9E" w:rsidP="009B27B5">
      <w:pPr>
        <w:rPr>
          <w:rFonts w:ascii="Verdana" w:hAnsi="Verdana"/>
          <w:sz w:val="18"/>
          <w:szCs w:val="18"/>
        </w:rPr>
      </w:pPr>
    </w:p>
    <w:p w:rsidR="00BB0B9E" w:rsidRDefault="00BB0B9E" w:rsidP="009B27B5">
      <w:pPr>
        <w:rPr>
          <w:rFonts w:ascii="Verdana" w:hAnsi="Verdana"/>
          <w:sz w:val="18"/>
          <w:szCs w:val="18"/>
        </w:rPr>
      </w:pPr>
    </w:p>
    <w:p w:rsidR="00BB0B9E" w:rsidRPr="00AF4BCD" w:rsidRDefault="00BB0B9E" w:rsidP="00BB0B9E">
      <w:pPr>
        <w:rPr>
          <w:rFonts w:ascii="Verdana" w:hAnsi="Verdana"/>
          <w:sz w:val="18"/>
          <w:szCs w:val="18"/>
        </w:rPr>
      </w:pPr>
      <w:r w:rsidRPr="00AF4BCD">
        <w:rPr>
          <w:rFonts w:ascii="Verdana" w:hAnsi="Verdana"/>
          <w:sz w:val="18"/>
          <w:szCs w:val="18"/>
        </w:rPr>
        <w:t xml:space="preserve">Hvis ovennevnte plikter misligholdes, anses det som et vesentlig mislighold av kontrakten.  </w:t>
      </w:r>
    </w:p>
    <w:p w:rsidR="00BB0B9E" w:rsidRDefault="00BB0B9E" w:rsidP="009B27B5">
      <w:pPr>
        <w:rPr>
          <w:rFonts w:ascii="Verdana" w:hAnsi="Verdana"/>
          <w:sz w:val="18"/>
          <w:szCs w:val="18"/>
        </w:rPr>
      </w:pPr>
    </w:p>
    <w:p w:rsidR="00A02AC6" w:rsidRPr="00AF4BCD" w:rsidRDefault="00A02AC6">
      <w:pPr>
        <w:spacing w:line="360" w:lineRule="auto"/>
        <w:rPr>
          <w:rFonts w:ascii="Verdana" w:hAnsi="Verdana"/>
          <w:sz w:val="18"/>
          <w:szCs w:val="18"/>
        </w:rPr>
      </w:pPr>
    </w:p>
    <w:p w:rsidR="00BB0B9E" w:rsidRPr="00AF4BCD" w:rsidRDefault="00A02AC6">
      <w:pPr>
        <w:spacing w:line="360" w:lineRule="auto"/>
        <w:jc w:val="center"/>
        <w:rPr>
          <w:rFonts w:ascii="Verdana" w:hAnsi="Verdana"/>
          <w:sz w:val="18"/>
          <w:szCs w:val="18"/>
        </w:rPr>
      </w:pPr>
      <w:r w:rsidRPr="00AF4BCD">
        <w:rPr>
          <w:rFonts w:ascii="Verdana" w:hAnsi="Verdana"/>
          <w:sz w:val="18"/>
          <w:szCs w:val="18"/>
        </w:rPr>
        <w:t>*******************</w:t>
      </w:r>
    </w:p>
    <w:p w:rsidR="00A02AC6" w:rsidRDefault="00A02AC6">
      <w:pPr>
        <w:spacing w:line="360" w:lineRule="auto"/>
        <w:rPr>
          <w:rFonts w:ascii="Verdana" w:hAnsi="Verdana"/>
          <w:sz w:val="18"/>
          <w:szCs w:val="18"/>
        </w:rPr>
      </w:pPr>
      <w:r w:rsidRPr="00AF4BCD">
        <w:rPr>
          <w:rFonts w:ascii="Verdana" w:hAnsi="Verdana"/>
          <w:sz w:val="18"/>
          <w:szCs w:val="18"/>
        </w:rPr>
        <w:t xml:space="preserve">Dette </w:t>
      </w:r>
      <w:proofErr w:type="spellStart"/>
      <w:r w:rsidRPr="00AF4BCD">
        <w:rPr>
          <w:rFonts w:ascii="Verdana" w:hAnsi="Verdana"/>
          <w:sz w:val="18"/>
          <w:szCs w:val="18"/>
        </w:rPr>
        <w:t>kontraktsdokumentet</w:t>
      </w:r>
      <w:proofErr w:type="spellEnd"/>
      <w:r w:rsidRPr="00AF4BCD">
        <w:rPr>
          <w:rFonts w:ascii="Verdana" w:hAnsi="Verdana"/>
          <w:sz w:val="18"/>
          <w:szCs w:val="18"/>
        </w:rPr>
        <w:t xml:space="preserve"> med bilag er utferdiget i to eksemplarer, hvorav partene beholder hvert sitt. </w:t>
      </w:r>
    </w:p>
    <w:p w:rsidR="00EF506B" w:rsidRPr="00AF4BCD" w:rsidRDefault="00EF506B">
      <w:pPr>
        <w:spacing w:line="360" w:lineRule="auto"/>
        <w:rPr>
          <w:rFonts w:ascii="Verdana" w:hAnsi="Verdana"/>
          <w:sz w:val="18"/>
          <w:szCs w:val="18"/>
        </w:rPr>
      </w:pPr>
    </w:p>
    <w:p w:rsidR="00A02AC6" w:rsidRDefault="00A02AC6">
      <w:pPr>
        <w:spacing w:line="360" w:lineRule="auto"/>
        <w:rPr>
          <w:rFonts w:ascii="Verdana" w:hAnsi="Verdana"/>
          <w:sz w:val="18"/>
          <w:szCs w:val="18"/>
        </w:rPr>
      </w:pPr>
      <w:r w:rsidRPr="00AF4BCD">
        <w:rPr>
          <w:rFonts w:ascii="Verdana" w:hAnsi="Verdana"/>
          <w:sz w:val="18"/>
          <w:szCs w:val="18"/>
        </w:rPr>
        <w:t>……………………….den………….</w:t>
      </w:r>
      <w:r w:rsidRPr="00AF4BCD">
        <w:rPr>
          <w:rFonts w:ascii="Verdana" w:hAnsi="Verdana"/>
          <w:sz w:val="18"/>
          <w:szCs w:val="18"/>
        </w:rPr>
        <w:tab/>
      </w:r>
      <w:r w:rsidRPr="00AF4BCD">
        <w:rPr>
          <w:rFonts w:ascii="Verdana" w:hAnsi="Verdana"/>
          <w:sz w:val="18"/>
          <w:szCs w:val="18"/>
        </w:rPr>
        <w:tab/>
        <w:t>……………………….den………….</w:t>
      </w:r>
    </w:p>
    <w:p w:rsidR="00EF506B" w:rsidRPr="00AF4BCD" w:rsidRDefault="00EF506B">
      <w:pPr>
        <w:spacing w:line="360" w:lineRule="auto"/>
        <w:rPr>
          <w:rFonts w:ascii="Verdana" w:hAnsi="Verdana"/>
          <w:sz w:val="18"/>
          <w:szCs w:val="18"/>
        </w:rPr>
      </w:pPr>
    </w:p>
    <w:p w:rsidR="00A02AC6" w:rsidRPr="00AF4BCD" w:rsidRDefault="00A02AC6">
      <w:pPr>
        <w:spacing w:line="360" w:lineRule="auto"/>
        <w:ind w:left="1416" w:hanging="1416"/>
        <w:rPr>
          <w:rFonts w:ascii="Verdana" w:hAnsi="Verdana"/>
          <w:sz w:val="18"/>
          <w:szCs w:val="18"/>
        </w:rPr>
      </w:pPr>
      <w:r w:rsidRPr="00AF4BCD">
        <w:rPr>
          <w:rFonts w:ascii="Verdana" w:hAnsi="Verdana"/>
          <w:sz w:val="18"/>
          <w:szCs w:val="18"/>
        </w:rPr>
        <w:t>_______________________________</w:t>
      </w:r>
      <w:r w:rsidRPr="00AF4BCD">
        <w:rPr>
          <w:rFonts w:ascii="Verdana" w:hAnsi="Verdana"/>
          <w:sz w:val="18"/>
          <w:szCs w:val="18"/>
        </w:rPr>
        <w:tab/>
      </w:r>
      <w:r w:rsidRPr="00AF4BCD">
        <w:rPr>
          <w:rFonts w:ascii="Verdana" w:hAnsi="Verdana"/>
          <w:sz w:val="18"/>
          <w:szCs w:val="18"/>
        </w:rPr>
        <w:tab/>
        <w:t>__________________________________</w:t>
      </w:r>
      <w:r w:rsidRPr="00AF4BCD">
        <w:rPr>
          <w:rFonts w:ascii="Verdana" w:hAnsi="Verdana"/>
          <w:sz w:val="18"/>
          <w:szCs w:val="18"/>
        </w:rPr>
        <w:br/>
      </w:r>
      <w:r w:rsidR="00070A44" w:rsidRPr="00AF4BCD">
        <w:rPr>
          <w:rFonts w:ascii="Verdana" w:hAnsi="Verdana"/>
          <w:sz w:val="18"/>
          <w:szCs w:val="18"/>
        </w:rPr>
        <w:t>Kunden</w:t>
      </w:r>
      <w:r w:rsidRPr="00AF4BCD">
        <w:rPr>
          <w:rFonts w:ascii="Verdana" w:hAnsi="Verdana"/>
          <w:sz w:val="18"/>
          <w:szCs w:val="18"/>
        </w:rPr>
        <w:tab/>
      </w:r>
      <w:r w:rsidRPr="00AF4BCD">
        <w:rPr>
          <w:rFonts w:ascii="Verdana" w:hAnsi="Verdana"/>
          <w:sz w:val="18"/>
          <w:szCs w:val="18"/>
        </w:rPr>
        <w:tab/>
      </w:r>
      <w:r w:rsidRPr="00AF4BCD">
        <w:rPr>
          <w:rFonts w:ascii="Verdana" w:hAnsi="Verdana"/>
          <w:sz w:val="18"/>
          <w:szCs w:val="18"/>
        </w:rPr>
        <w:tab/>
      </w:r>
      <w:r w:rsidRPr="00AF4BCD">
        <w:rPr>
          <w:rFonts w:ascii="Verdana" w:hAnsi="Verdana"/>
          <w:sz w:val="18"/>
          <w:szCs w:val="18"/>
        </w:rPr>
        <w:tab/>
      </w:r>
      <w:r w:rsidRPr="00AF4BCD">
        <w:rPr>
          <w:rFonts w:ascii="Verdana" w:hAnsi="Verdana"/>
          <w:sz w:val="18"/>
          <w:szCs w:val="18"/>
        </w:rPr>
        <w:tab/>
      </w:r>
      <w:r w:rsidR="00077177" w:rsidRPr="00AF4BCD">
        <w:rPr>
          <w:rFonts w:ascii="Verdana" w:hAnsi="Verdana"/>
          <w:sz w:val="18"/>
          <w:szCs w:val="18"/>
        </w:rPr>
        <w:t>Leverandøren</w:t>
      </w:r>
    </w:p>
    <w:sectPr w:rsidR="00A02AC6" w:rsidRPr="00AF4BCD" w:rsidSect="00813A02">
      <w:footerReference w:type="default" r:id="rId9"/>
      <w:headerReference w:type="first" r:id="rId10"/>
      <w:footerReference w:type="first" r:id="rId11"/>
      <w:type w:val="continuous"/>
      <w:pgSz w:w="11906" w:h="16838"/>
      <w:pgMar w:top="1417" w:right="1417" w:bottom="1417" w:left="1417"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AC6" w:rsidRDefault="00A02AC6">
      <w:r>
        <w:separator/>
      </w:r>
    </w:p>
  </w:endnote>
  <w:endnote w:type="continuationSeparator" w:id="0">
    <w:p w:rsidR="00A02AC6" w:rsidRDefault="00A02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LT">
    <w:altName w:val="Times New Roman"/>
    <w:charset w:val="00"/>
    <w:family w:val="auto"/>
    <w:pitch w:val="variable"/>
    <w:sig w:usb0="800000A7"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AC6" w:rsidRDefault="00A02AC6">
    <w:pPr>
      <w:pStyle w:val="Bunntekst"/>
      <w:jc w:val="center"/>
      <w:rPr>
        <w:rStyle w:val="Sidetall"/>
        <w:rFonts w:cs="Garamond"/>
        <w:sz w:val="20"/>
        <w:szCs w:val="20"/>
      </w:rPr>
    </w:pPr>
    <w:r>
      <w:rPr>
        <w:sz w:val="20"/>
        <w:szCs w:val="20"/>
      </w:rPr>
      <w:t xml:space="preserve">Side </w:t>
    </w:r>
    <w:r>
      <w:rPr>
        <w:rStyle w:val="Sidetall"/>
        <w:rFonts w:cs="Garamond"/>
        <w:sz w:val="20"/>
        <w:szCs w:val="20"/>
      </w:rPr>
      <w:fldChar w:fldCharType="begin"/>
    </w:r>
    <w:r>
      <w:rPr>
        <w:rStyle w:val="Sidetall"/>
        <w:rFonts w:cs="Garamond"/>
        <w:sz w:val="20"/>
        <w:szCs w:val="20"/>
      </w:rPr>
      <w:instrText xml:space="preserve"> PAGE </w:instrText>
    </w:r>
    <w:r>
      <w:rPr>
        <w:rStyle w:val="Sidetall"/>
        <w:rFonts w:cs="Garamond"/>
        <w:sz w:val="20"/>
        <w:szCs w:val="20"/>
      </w:rPr>
      <w:fldChar w:fldCharType="separate"/>
    </w:r>
    <w:r w:rsidR="008C56C0">
      <w:rPr>
        <w:rStyle w:val="Sidetall"/>
        <w:rFonts w:cs="Garamond"/>
        <w:noProof/>
        <w:sz w:val="20"/>
        <w:szCs w:val="20"/>
      </w:rPr>
      <w:t>3</w:t>
    </w:r>
    <w:r>
      <w:rPr>
        <w:rStyle w:val="Sidetall"/>
        <w:rFonts w:cs="Garamond"/>
        <w:sz w:val="20"/>
        <w:szCs w:val="20"/>
      </w:rPr>
      <w:fldChar w:fldCharType="end"/>
    </w:r>
    <w:r>
      <w:rPr>
        <w:rStyle w:val="Sidetall"/>
        <w:rFonts w:cs="Garamond"/>
        <w:sz w:val="20"/>
        <w:szCs w:val="20"/>
      </w:rPr>
      <w:t xml:space="preserve"> av </w:t>
    </w:r>
    <w:r>
      <w:rPr>
        <w:rStyle w:val="Sidetall"/>
        <w:rFonts w:cs="Garamond"/>
        <w:sz w:val="20"/>
        <w:szCs w:val="20"/>
      </w:rPr>
      <w:fldChar w:fldCharType="begin"/>
    </w:r>
    <w:r>
      <w:rPr>
        <w:rStyle w:val="Sidetall"/>
        <w:rFonts w:cs="Garamond"/>
        <w:sz w:val="20"/>
        <w:szCs w:val="20"/>
      </w:rPr>
      <w:instrText xml:space="preserve"> NUMPAGES </w:instrText>
    </w:r>
    <w:r>
      <w:rPr>
        <w:rStyle w:val="Sidetall"/>
        <w:rFonts w:cs="Garamond"/>
        <w:sz w:val="20"/>
        <w:szCs w:val="20"/>
      </w:rPr>
      <w:fldChar w:fldCharType="separate"/>
    </w:r>
    <w:r w:rsidR="008C56C0">
      <w:rPr>
        <w:rStyle w:val="Sidetall"/>
        <w:rFonts w:cs="Garamond"/>
        <w:noProof/>
        <w:sz w:val="20"/>
        <w:szCs w:val="20"/>
      </w:rPr>
      <w:t>4</w:t>
    </w:r>
    <w:r>
      <w:rPr>
        <w:rStyle w:val="Sidetall"/>
        <w:rFonts w:cs="Garamond"/>
        <w:sz w:val="20"/>
        <w:szCs w:val="20"/>
      </w:rPr>
      <w:fldChar w:fldCharType="end"/>
    </w:r>
  </w:p>
  <w:p w:rsidR="00A02AC6" w:rsidRDefault="00A02AC6">
    <w:pPr>
      <w:pStyle w:val="Bunntekst"/>
      <w:rPr>
        <w:rStyle w:val="Sidetall"/>
        <w:rFonts w:cs="Garamond"/>
        <w:sz w:val="20"/>
        <w:szCs w:val="20"/>
      </w:rPr>
    </w:pPr>
    <w:r>
      <w:rPr>
        <w:rStyle w:val="Sidetall"/>
        <w:rFonts w:cs="Garamond"/>
        <w:sz w:val="20"/>
        <w:szCs w:val="20"/>
      </w:rPr>
      <w:t>Kontrakt – kjøp av håndverkertjenester</w:t>
    </w:r>
  </w:p>
  <w:p w:rsidR="00A02AC6" w:rsidRDefault="00A02AC6">
    <w:pPr>
      <w:pStyle w:val="Bunntekst"/>
      <w:rPr>
        <w:rStyle w:val="Sidetall"/>
        <w:rFonts w:cs="Garamond"/>
        <w:sz w:val="20"/>
        <w:szCs w:val="20"/>
      </w:rPr>
    </w:pPr>
  </w:p>
  <w:p w:rsidR="00A02AC6" w:rsidRDefault="00A02AC6">
    <w:pPr>
      <w:pStyle w:val="Bunntekst"/>
    </w:pPr>
    <w:r>
      <w:rPr>
        <w:rStyle w:val="Sidetall"/>
        <w:rFonts w:cs="Garamond"/>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AC6" w:rsidRDefault="00A02AC6">
    <w:pPr>
      <w:pStyle w:val="undertittel2"/>
      <w:rPr>
        <w:sz w:val="28"/>
        <w:szCs w:val="28"/>
      </w:rPr>
    </w:pPr>
  </w:p>
  <w:p w:rsidR="00A02AC6" w:rsidRDefault="00A02AC6">
    <w:pPr>
      <w:pStyle w:val="Bunntekst"/>
      <w:rPr>
        <w:rStyle w:val="Sidetall"/>
        <w:rFonts w:cs="Garamond"/>
        <w:sz w:val="20"/>
        <w:szCs w:val="20"/>
      </w:rPr>
    </w:pPr>
  </w:p>
  <w:p w:rsidR="00A02AC6" w:rsidRDefault="00A02AC6">
    <w:pPr>
      <w:pStyle w:val="Bunntekst"/>
      <w:rPr>
        <w:rStyle w:val="Sidetall"/>
        <w:rFonts w:cs="Garamond"/>
        <w:sz w:val="20"/>
        <w:szCs w:val="20"/>
      </w:rPr>
    </w:pPr>
  </w:p>
  <w:p w:rsidR="00A02AC6" w:rsidRDefault="00070A44">
    <w:pPr>
      <w:pStyle w:val="Bunntekst"/>
    </w:pPr>
    <w:r>
      <w:rPr>
        <w:rStyle w:val="Sidetall"/>
        <w:rFonts w:cs="Garamond"/>
        <w:sz w:val="20"/>
        <w:szCs w:val="20"/>
      </w:rPr>
      <w:t>Kundens</w:t>
    </w:r>
    <w:r w:rsidR="00A02AC6">
      <w:rPr>
        <w:rStyle w:val="Sidetall"/>
        <w:rFonts w:cs="Garamond"/>
        <w:sz w:val="20"/>
        <w:szCs w:val="20"/>
      </w:rPr>
      <w:t xml:space="preserve"> signatur:</w:t>
    </w:r>
    <w:r w:rsidR="00A02AC6">
      <w:rPr>
        <w:rStyle w:val="Sidetall"/>
        <w:rFonts w:cs="Garamond"/>
        <w:sz w:val="20"/>
        <w:szCs w:val="20"/>
      </w:rPr>
      <w:tab/>
      <w:t xml:space="preserve">                                                                                                 </w:t>
    </w:r>
    <w:r w:rsidR="000C243E">
      <w:rPr>
        <w:rStyle w:val="Sidetall"/>
        <w:rFonts w:cs="Garamond"/>
        <w:sz w:val="20"/>
        <w:szCs w:val="20"/>
      </w:rPr>
      <w:t>Kunde</w:t>
    </w:r>
    <w:r w:rsidR="00A02AC6">
      <w:rPr>
        <w:rStyle w:val="Sidetall"/>
        <w:rFonts w:cs="Garamond"/>
        <w:sz w:val="20"/>
        <w:szCs w:val="20"/>
      </w:rPr>
      <w:t>s  signatur: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AC6" w:rsidRDefault="00A02AC6">
      <w:r>
        <w:separator/>
      </w:r>
    </w:p>
  </w:footnote>
  <w:footnote w:type="continuationSeparator" w:id="0">
    <w:p w:rsidR="00A02AC6" w:rsidRDefault="00A02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10" w:type="dxa"/>
      <w:tblLayout w:type="fixed"/>
      <w:tblCellMar>
        <w:left w:w="70" w:type="dxa"/>
        <w:right w:w="70" w:type="dxa"/>
      </w:tblCellMar>
      <w:tblLook w:val="0000" w:firstRow="0" w:lastRow="0" w:firstColumn="0" w:lastColumn="0" w:noHBand="0" w:noVBand="0"/>
    </w:tblPr>
    <w:tblGrid>
      <w:gridCol w:w="10237"/>
    </w:tblGrid>
    <w:tr w:rsidR="00A02AC6">
      <w:trPr>
        <w:trHeight w:val="1599"/>
      </w:trPr>
      <w:tc>
        <w:tcPr>
          <w:tcW w:w="10237" w:type="dxa"/>
          <w:tcBorders>
            <w:top w:val="nil"/>
            <w:left w:val="nil"/>
            <w:bottom w:val="nil"/>
            <w:right w:val="nil"/>
          </w:tcBorders>
        </w:tcPr>
        <w:p w:rsidR="00A02AC6" w:rsidRDefault="00E73392" w:rsidP="00AF4BCD">
          <w:pPr>
            <w:pStyle w:val="Topptekst"/>
            <w:ind w:right="-1757"/>
          </w:pPr>
          <w:bookmarkStart w:id="15" w:name="ToppTekst"/>
          <w:r>
            <w:rPr>
              <w:noProof/>
            </w:rPr>
            <w:drawing>
              <wp:inline distT="0" distB="0" distL="0" distR="0" wp14:anchorId="78E79C71" wp14:editId="6869A0CC">
                <wp:extent cx="1104265" cy="991870"/>
                <wp:effectExtent l="0" t="0" r="635"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265" cy="991870"/>
                        </a:xfrm>
                        <a:prstGeom prst="rect">
                          <a:avLst/>
                        </a:prstGeom>
                        <a:noFill/>
                        <a:ln>
                          <a:noFill/>
                        </a:ln>
                      </pic:spPr>
                    </pic:pic>
                  </a:graphicData>
                </a:graphic>
              </wp:inline>
            </w:drawing>
          </w:r>
          <w:r w:rsidR="00A02AC6">
            <w:rPr>
              <w:b/>
              <w:bCs/>
              <w:sz w:val="36"/>
              <w:szCs w:val="36"/>
            </w:rPr>
            <w:t xml:space="preserve">                         </w:t>
          </w:r>
          <w:r w:rsidR="005E3FA7">
            <w:rPr>
              <w:b/>
              <w:bCs/>
              <w:sz w:val="36"/>
              <w:szCs w:val="36"/>
            </w:rPr>
            <w:t xml:space="preserve">     KONTRAKT</w:t>
          </w:r>
          <w:r w:rsidR="00A21DBB">
            <w:rPr>
              <w:b/>
              <w:bCs/>
              <w:sz w:val="36"/>
              <w:szCs w:val="36"/>
            </w:rPr>
            <w:t xml:space="preserve"> </w:t>
          </w:r>
          <w:r w:rsidR="005E3FA7">
            <w:rPr>
              <w:b/>
              <w:bCs/>
              <w:sz w:val="36"/>
              <w:szCs w:val="36"/>
            </w:rPr>
            <w:t xml:space="preserve"> </w:t>
          </w:r>
          <w:r w:rsidR="00A21DBB">
            <w:rPr>
              <w:b/>
              <w:bCs/>
              <w:sz w:val="36"/>
              <w:szCs w:val="36"/>
            </w:rPr>
            <w:t xml:space="preserve">                </w:t>
          </w:r>
        </w:p>
      </w:tc>
    </w:tr>
    <w:bookmarkEnd w:id="15"/>
  </w:tbl>
  <w:p w:rsidR="00A02AC6" w:rsidRDefault="00A02AC6">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244DD9C"/>
    <w:lvl w:ilvl="0">
      <w:start w:val="1"/>
      <w:numFmt w:val="bullet"/>
      <w:pStyle w:val="Punktmerketliste"/>
      <w:lvlText w:val=""/>
      <w:lvlJc w:val="left"/>
      <w:pPr>
        <w:tabs>
          <w:tab w:val="num" w:pos="360"/>
        </w:tabs>
        <w:ind w:left="360" w:hanging="360"/>
      </w:pPr>
      <w:rPr>
        <w:rFonts w:ascii="Symbol" w:hAnsi="Symbol" w:hint="default"/>
      </w:rPr>
    </w:lvl>
  </w:abstractNum>
  <w:abstractNum w:abstractNumId="1">
    <w:nsid w:val="11F92A88"/>
    <w:multiLevelType w:val="hybridMultilevel"/>
    <w:tmpl w:val="5902FBC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1D0E46EE"/>
    <w:multiLevelType w:val="hybridMultilevel"/>
    <w:tmpl w:val="A57AED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28492F0A"/>
    <w:multiLevelType w:val="hybridMultilevel"/>
    <w:tmpl w:val="23D0396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29D45669"/>
    <w:multiLevelType w:val="hybridMultilevel"/>
    <w:tmpl w:val="A59CBB4E"/>
    <w:lvl w:ilvl="0" w:tplc="1CD2F49E">
      <w:start w:val="1"/>
      <w:numFmt w:val="bullet"/>
      <w:lvlText w:val="–"/>
      <w:lvlJc w:val="left"/>
      <w:pPr>
        <w:tabs>
          <w:tab w:val="num" w:pos="720"/>
        </w:tabs>
        <w:ind w:left="720" w:hanging="360"/>
      </w:pPr>
      <w:rPr>
        <w:rFonts w:ascii="Times New Roman" w:hAnsi="Times New Roman" w:hint="default"/>
      </w:rPr>
    </w:lvl>
    <w:lvl w:ilvl="1" w:tplc="E5C07F6C">
      <w:start w:val="1"/>
      <w:numFmt w:val="bullet"/>
      <w:lvlText w:val="–"/>
      <w:lvlJc w:val="left"/>
      <w:pPr>
        <w:tabs>
          <w:tab w:val="num" w:pos="1440"/>
        </w:tabs>
        <w:ind w:left="1440" w:hanging="360"/>
      </w:pPr>
      <w:rPr>
        <w:rFonts w:ascii="Times New Roman" w:hAnsi="Times New Roman" w:hint="default"/>
      </w:rPr>
    </w:lvl>
    <w:lvl w:ilvl="2" w:tplc="BFCA1D7A">
      <w:start w:val="1"/>
      <w:numFmt w:val="bullet"/>
      <w:lvlText w:val="–"/>
      <w:lvlJc w:val="left"/>
      <w:pPr>
        <w:tabs>
          <w:tab w:val="num" w:pos="2160"/>
        </w:tabs>
        <w:ind w:left="2160" w:hanging="360"/>
      </w:pPr>
      <w:rPr>
        <w:rFonts w:ascii="Times New Roman" w:hAnsi="Times New Roman" w:hint="default"/>
      </w:rPr>
    </w:lvl>
    <w:lvl w:ilvl="3" w:tplc="5A5A985A">
      <w:start w:val="1"/>
      <w:numFmt w:val="bullet"/>
      <w:lvlText w:val="–"/>
      <w:lvlJc w:val="left"/>
      <w:pPr>
        <w:tabs>
          <w:tab w:val="num" w:pos="2880"/>
        </w:tabs>
        <w:ind w:left="2880" w:hanging="360"/>
      </w:pPr>
      <w:rPr>
        <w:rFonts w:ascii="Times New Roman" w:hAnsi="Times New Roman" w:hint="default"/>
      </w:rPr>
    </w:lvl>
    <w:lvl w:ilvl="4" w:tplc="2550E3B6" w:tentative="1">
      <w:start w:val="1"/>
      <w:numFmt w:val="bullet"/>
      <w:lvlText w:val="–"/>
      <w:lvlJc w:val="left"/>
      <w:pPr>
        <w:tabs>
          <w:tab w:val="num" w:pos="3600"/>
        </w:tabs>
        <w:ind w:left="3600" w:hanging="360"/>
      </w:pPr>
      <w:rPr>
        <w:rFonts w:ascii="Times New Roman" w:hAnsi="Times New Roman" w:hint="default"/>
      </w:rPr>
    </w:lvl>
    <w:lvl w:ilvl="5" w:tplc="3E46772C" w:tentative="1">
      <w:start w:val="1"/>
      <w:numFmt w:val="bullet"/>
      <w:lvlText w:val="–"/>
      <w:lvlJc w:val="left"/>
      <w:pPr>
        <w:tabs>
          <w:tab w:val="num" w:pos="4320"/>
        </w:tabs>
        <w:ind w:left="4320" w:hanging="360"/>
      </w:pPr>
      <w:rPr>
        <w:rFonts w:ascii="Times New Roman" w:hAnsi="Times New Roman" w:hint="default"/>
      </w:rPr>
    </w:lvl>
    <w:lvl w:ilvl="6" w:tplc="497C8E5E" w:tentative="1">
      <w:start w:val="1"/>
      <w:numFmt w:val="bullet"/>
      <w:lvlText w:val="–"/>
      <w:lvlJc w:val="left"/>
      <w:pPr>
        <w:tabs>
          <w:tab w:val="num" w:pos="5040"/>
        </w:tabs>
        <w:ind w:left="5040" w:hanging="360"/>
      </w:pPr>
      <w:rPr>
        <w:rFonts w:ascii="Times New Roman" w:hAnsi="Times New Roman" w:hint="default"/>
      </w:rPr>
    </w:lvl>
    <w:lvl w:ilvl="7" w:tplc="3EFA8EFE" w:tentative="1">
      <w:start w:val="1"/>
      <w:numFmt w:val="bullet"/>
      <w:lvlText w:val="–"/>
      <w:lvlJc w:val="left"/>
      <w:pPr>
        <w:tabs>
          <w:tab w:val="num" w:pos="5760"/>
        </w:tabs>
        <w:ind w:left="5760" w:hanging="360"/>
      </w:pPr>
      <w:rPr>
        <w:rFonts w:ascii="Times New Roman" w:hAnsi="Times New Roman" w:hint="default"/>
      </w:rPr>
    </w:lvl>
    <w:lvl w:ilvl="8" w:tplc="1BEA4280" w:tentative="1">
      <w:start w:val="1"/>
      <w:numFmt w:val="bullet"/>
      <w:lvlText w:val="–"/>
      <w:lvlJc w:val="left"/>
      <w:pPr>
        <w:tabs>
          <w:tab w:val="num" w:pos="6480"/>
        </w:tabs>
        <w:ind w:left="6480" w:hanging="360"/>
      </w:pPr>
      <w:rPr>
        <w:rFonts w:ascii="Times New Roman" w:hAnsi="Times New Roman" w:hint="default"/>
      </w:rPr>
    </w:lvl>
  </w:abstractNum>
  <w:abstractNum w:abstractNumId="5">
    <w:nsid w:val="2B8A7D0E"/>
    <w:multiLevelType w:val="hybridMultilevel"/>
    <w:tmpl w:val="60644F12"/>
    <w:lvl w:ilvl="0" w:tplc="7764CFD8">
      <w:start w:val="1"/>
      <w:numFmt w:val="decimal"/>
      <w:pStyle w:val="nummerertliste1"/>
      <w:lvlText w:val="%1."/>
      <w:lvlJc w:val="left"/>
      <w:pPr>
        <w:tabs>
          <w:tab w:val="num" w:pos="360"/>
        </w:tabs>
        <w:ind w:left="360" w:hanging="360"/>
      </w:pPr>
      <w:rPr>
        <w:rFonts w:cs="Times New Roman"/>
      </w:rPr>
    </w:lvl>
    <w:lvl w:ilvl="1" w:tplc="E8C43988">
      <w:start w:val="1"/>
      <w:numFmt w:val="lowerLetter"/>
      <w:pStyle w:val="Bokstavliste2"/>
      <w:lvlText w:val="%2."/>
      <w:lvlJc w:val="left"/>
      <w:pPr>
        <w:tabs>
          <w:tab w:val="num" w:pos="1080"/>
        </w:tabs>
        <w:ind w:left="1080" w:hanging="360"/>
      </w:pPr>
      <w:rPr>
        <w:rFonts w:cs="Times New Roman" w:hint="default"/>
      </w:rPr>
    </w:lvl>
    <w:lvl w:ilvl="2" w:tplc="0414001B">
      <w:start w:val="1"/>
      <w:numFmt w:val="lowerRoman"/>
      <w:lvlText w:val="%3."/>
      <w:lvlJc w:val="right"/>
      <w:pPr>
        <w:tabs>
          <w:tab w:val="num" w:pos="1800"/>
        </w:tabs>
        <w:ind w:left="1800" w:hanging="180"/>
      </w:pPr>
      <w:rPr>
        <w:rFonts w:cs="Times New Roman"/>
      </w:rPr>
    </w:lvl>
    <w:lvl w:ilvl="3" w:tplc="0414000F">
      <w:start w:val="1"/>
      <w:numFmt w:val="decimal"/>
      <w:lvlText w:val="%4."/>
      <w:lvlJc w:val="left"/>
      <w:pPr>
        <w:tabs>
          <w:tab w:val="num" w:pos="2520"/>
        </w:tabs>
        <w:ind w:left="2520" w:hanging="360"/>
      </w:pPr>
      <w:rPr>
        <w:rFonts w:cs="Times New Roman"/>
      </w:rPr>
    </w:lvl>
    <w:lvl w:ilvl="4" w:tplc="04140019">
      <w:start w:val="1"/>
      <w:numFmt w:val="lowerLetter"/>
      <w:lvlText w:val="%5."/>
      <w:lvlJc w:val="left"/>
      <w:pPr>
        <w:tabs>
          <w:tab w:val="num" w:pos="3240"/>
        </w:tabs>
        <w:ind w:left="3240" w:hanging="360"/>
      </w:pPr>
      <w:rPr>
        <w:rFonts w:cs="Times New Roman"/>
      </w:rPr>
    </w:lvl>
    <w:lvl w:ilvl="5" w:tplc="0414001B">
      <w:start w:val="1"/>
      <w:numFmt w:val="lowerRoman"/>
      <w:lvlText w:val="%6."/>
      <w:lvlJc w:val="right"/>
      <w:pPr>
        <w:tabs>
          <w:tab w:val="num" w:pos="3960"/>
        </w:tabs>
        <w:ind w:left="3960" w:hanging="180"/>
      </w:pPr>
      <w:rPr>
        <w:rFonts w:cs="Times New Roman"/>
      </w:rPr>
    </w:lvl>
    <w:lvl w:ilvl="6" w:tplc="0414000F">
      <w:start w:val="1"/>
      <w:numFmt w:val="decimal"/>
      <w:lvlText w:val="%7."/>
      <w:lvlJc w:val="left"/>
      <w:pPr>
        <w:tabs>
          <w:tab w:val="num" w:pos="4680"/>
        </w:tabs>
        <w:ind w:left="4680" w:hanging="360"/>
      </w:pPr>
      <w:rPr>
        <w:rFonts w:cs="Times New Roman"/>
      </w:rPr>
    </w:lvl>
    <w:lvl w:ilvl="7" w:tplc="04140019">
      <w:start w:val="1"/>
      <w:numFmt w:val="lowerLetter"/>
      <w:lvlText w:val="%8."/>
      <w:lvlJc w:val="left"/>
      <w:pPr>
        <w:tabs>
          <w:tab w:val="num" w:pos="5400"/>
        </w:tabs>
        <w:ind w:left="5400" w:hanging="360"/>
      </w:pPr>
      <w:rPr>
        <w:rFonts w:cs="Times New Roman"/>
      </w:rPr>
    </w:lvl>
    <w:lvl w:ilvl="8" w:tplc="0414001B">
      <w:start w:val="1"/>
      <w:numFmt w:val="lowerRoman"/>
      <w:lvlText w:val="%9."/>
      <w:lvlJc w:val="right"/>
      <w:pPr>
        <w:tabs>
          <w:tab w:val="num" w:pos="6120"/>
        </w:tabs>
        <w:ind w:left="6120" w:hanging="180"/>
      </w:pPr>
      <w:rPr>
        <w:rFonts w:cs="Times New Roman"/>
      </w:rPr>
    </w:lvl>
  </w:abstractNum>
  <w:abstractNum w:abstractNumId="6">
    <w:nsid w:val="3E307446"/>
    <w:multiLevelType w:val="hybridMultilevel"/>
    <w:tmpl w:val="87C4D3FE"/>
    <w:lvl w:ilvl="0" w:tplc="0032E0C6">
      <w:start w:val="1"/>
      <w:numFmt w:val="lowerLetter"/>
      <w:lvlText w:val="%1)"/>
      <w:lvlJc w:val="left"/>
      <w:pPr>
        <w:tabs>
          <w:tab w:val="num" w:pos="1410"/>
        </w:tabs>
        <w:ind w:left="1410" w:hanging="705"/>
      </w:pPr>
      <w:rPr>
        <w:rFonts w:cs="Times New Roman" w:hint="default"/>
      </w:rPr>
    </w:lvl>
    <w:lvl w:ilvl="1" w:tplc="04140019">
      <w:start w:val="1"/>
      <w:numFmt w:val="lowerLetter"/>
      <w:lvlText w:val="%2."/>
      <w:lvlJc w:val="left"/>
      <w:pPr>
        <w:tabs>
          <w:tab w:val="num" w:pos="1785"/>
        </w:tabs>
        <w:ind w:left="1785" w:hanging="360"/>
      </w:pPr>
      <w:rPr>
        <w:rFonts w:cs="Times New Roman"/>
      </w:rPr>
    </w:lvl>
    <w:lvl w:ilvl="2" w:tplc="0414001B">
      <w:start w:val="1"/>
      <w:numFmt w:val="lowerRoman"/>
      <w:lvlText w:val="%3."/>
      <w:lvlJc w:val="right"/>
      <w:pPr>
        <w:tabs>
          <w:tab w:val="num" w:pos="2505"/>
        </w:tabs>
        <w:ind w:left="2505" w:hanging="180"/>
      </w:pPr>
      <w:rPr>
        <w:rFonts w:cs="Times New Roman"/>
      </w:rPr>
    </w:lvl>
    <w:lvl w:ilvl="3" w:tplc="0414000F">
      <w:start w:val="1"/>
      <w:numFmt w:val="decimal"/>
      <w:lvlText w:val="%4."/>
      <w:lvlJc w:val="left"/>
      <w:pPr>
        <w:tabs>
          <w:tab w:val="num" w:pos="3225"/>
        </w:tabs>
        <w:ind w:left="3225" w:hanging="360"/>
      </w:pPr>
      <w:rPr>
        <w:rFonts w:cs="Times New Roman"/>
      </w:rPr>
    </w:lvl>
    <w:lvl w:ilvl="4" w:tplc="04140019">
      <w:start w:val="1"/>
      <w:numFmt w:val="lowerLetter"/>
      <w:lvlText w:val="%5."/>
      <w:lvlJc w:val="left"/>
      <w:pPr>
        <w:tabs>
          <w:tab w:val="num" w:pos="3945"/>
        </w:tabs>
        <w:ind w:left="3945" w:hanging="360"/>
      </w:pPr>
      <w:rPr>
        <w:rFonts w:cs="Times New Roman"/>
      </w:rPr>
    </w:lvl>
    <w:lvl w:ilvl="5" w:tplc="0414001B">
      <w:start w:val="1"/>
      <w:numFmt w:val="lowerRoman"/>
      <w:lvlText w:val="%6."/>
      <w:lvlJc w:val="right"/>
      <w:pPr>
        <w:tabs>
          <w:tab w:val="num" w:pos="4665"/>
        </w:tabs>
        <w:ind w:left="4665" w:hanging="180"/>
      </w:pPr>
      <w:rPr>
        <w:rFonts w:cs="Times New Roman"/>
      </w:rPr>
    </w:lvl>
    <w:lvl w:ilvl="6" w:tplc="0414000F">
      <w:start w:val="1"/>
      <w:numFmt w:val="decimal"/>
      <w:lvlText w:val="%7."/>
      <w:lvlJc w:val="left"/>
      <w:pPr>
        <w:tabs>
          <w:tab w:val="num" w:pos="5385"/>
        </w:tabs>
        <w:ind w:left="5385" w:hanging="360"/>
      </w:pPr>
      <w:rPr>
        <w:rFonts w:cs="Times New Roman"/>
      </w:rPr>
    </w:lvl>
    <w:lvl w:ilvl="7" w:tplc="04140019">
      <w:start w:val="1"/>
      <w:numFmt w:val="lowerLetter"/>
      <w:lvlText w:val="%8."/>
      <w:lvlJc w:val="left"/>
      <w:pPr>
        <w:tabs>
          <w:tab w:val="num" w:pos="6105"/>
        </w:tabs>
        <w:ind w:left="6105" w:hanging="360"/>
      </w:pPr>
      <w:rPr>
        <w:rFonts w:cs="Times New Roman"/>
      </w:rPr>
    </w:lvl>
    <w:lvl w:ilvl="8" w:tplc="0414001B">
      <w:start w:val="1"/>
      <w:numFmt w:val="lowerRoman"/>
      <w:lvlText w:val="%9."/>
      <w:lvlJc w:val="right"/>
      <w:pPr>
        <w:tabs>
          <w:tab w:val="num" w:pos="6825"/>
        </w:tabs>
        <w:ind w:left="6825" w:hanging="180"/>
      </w:pPr>
      <w:rPr>
        <w:rFonts w:cs="Times New Roman"/>
      </w:rPr>
    </w:lvl>
  </w:abstractNum>
  <w:abstractNum w:abstractNumId="7">
    <w:nsid w:val="531F1D2F"/>
    <w:multiLevelType w:val="hybridMultilevel"/>
    <w:tmpl w:val="97226D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55E73692"/>
    <w:multiLevelType w:val="multilevel"/>
    <w:tmpl w:val="7CF060F2"/>
    <w:lvl w:ilvl="0">
      <w:start w:val="10"/>
      <w:numFmt w:val="decimal"/>
      <w:lvlText w:val="%1"/>
      <w:lvlJc w:val="left"/>
      <w:pPr>
        <w:tabs>
          <w:tab w:val="num" w:pos="675"/>
        </w:tabs>
        <w:ind w:left="675" w:hanging="6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59281171"/>
    <w:multiLevelType w:val="hybridMultilevel"/>
    <w:tmpl w:val="A92699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5AA71474"/>
    <w:multiLevelType w:val="multilevel"/>
    <w:tmpl w:val="99165EF4"/>
    <w:lvl w:ilvl="0">
      <w:start w:val="1"/>
      <w:numFmt w:val="decimal"/>
      <w:pStyle w:val="Overskrift1"/>
      <w:lvlText w:val="%1"/>
      <w:lvlJc w:val="left"/>
      <w:pPr>
        <w:tabs>
          <w:tab w:val="num" w:pos="432"/>
        </w:tabs>
        <w:ind w:left="432" w:hanging="432"/>
      </w:pPr>
      <w:rPr>
        <w:rFonts w:ascii="Eurostile LT" w:hAnsi="Eurostile LT" w:cs="Eurostile LT" w:hint="default"/>
      </w:rPr>
    </w:lvl>
    <w:lvl w:ilvl="1">
      <w:start w:val="1"/>
      <w:numFmt w:val="decimal"/>
      <w:pStyle w:val="Overskrift2"/>
      <w:lvlText w:val="%1.%2"/>
      <w:lvlJc w:val="left"/>
      <w:pPr>
        <w:tabs>
          <w:tab w:val="num" w:pos="-133"/>
        </w:tabs>
        <w:ind w:left="-133" w:hanging="576"/>
      </w:pPr>
      <w:rPr>
        <w:rFonts w:cs="Times New Roman" w:hint="default"/>
      </w:rPr>
    </w:lvl>
    <w:lvl w:ilvl="2">
      <w:start w:val="1"/>
      <w:numFmt w:val="decimal"/>
      <w:pStyle w:val="Overskrift3"/>
      <w:lvlText w:val="%1.%2.%3"/>
      <w:lvlJc w:val="left"/>
      <w:pPr>
        <w:tabs>
          <w:tab w:val="num" w:pos="11"/>
        </w:tabs>
        <w:ind w:left="11" w:hanging="720"/>
      </w:pPr>
      <w:rPr>
        <w:rFonts w:cs="Times New Roman" w:hint="default"/>
      </w:rPr>
    </w:lvl>
    <w:lvl w:ilvl="3">
      <w:start w:val="1"/>
      <w:numFmt w:val="decimal"/>
      <w:pStyle w:val="Overskrift4"/>
      <w:lvlText w:val="%1.%2.%3.%4"/>
      <w:lvlJc w:val="left"/>
      <w:pPr>
        <w:tabs>
          <w:tab w:val="num" w:pos="155"/>
        </w:tabs>
        <w:ind w:left="155" w:hanging="864"/>
      </w:pPr>
      <w:rPr>
        <w:rFonts w:cs="Times New Roman" w:hint="default"/>
      </w:rPr>
    </w:lvl>
    <w:lvl w:ilvl="4">
      <w:start w:val="1"/>
      <w:numFmt w:val="decimal"/>
      <w:pStyle w:val="Overskrift5"/>
      <w:lvlText w:val="%1.%2.%3.%4.%5"/>
      <w:lvlJc w:val="left"/>
      <w:pPr>
        <w:tabs>
          <w:tab w:val="num" w:pos="299"/>
        </w:tabs>
        <w:ind w:left="299" w:hanging="1008"/>
      </w:pPr>
      <w:rPr>
        <w:rFonts w:cs="Times New Roman" w:hint="default"/>
      </w:rPr>
    </w:lvl>
    <w:lvl w:ilvl="5">
      <w:start w:val="1"/>
      <w:numFmt w:val="decimal"/>
      <w:pStyle w:val="Overskrift6"/>
      <w:lvlText w:val="%1.%2.%3.%4.%5.%6"/>
      <w:lvlJc w:val="left"/>
      <w:pPr>
        <w:tabs>
          <w:tab w:val="num" w:pos="443"/>
        </w:tabs>
        <w:ind w:left="443" w:hanging="1152"/>
      </w:pPr>
      <w:rPr>
        <w:rFonts w:cs="Times New Roman" w:hint="default"/>
      </w:rPr>
    </w:lvl>
    <w:lvl w:ilvl="6">
      <w:start w:val="1"/>
      <w:numFmt w:val="decimal"/>
      <w:pStyle w:val="Overskrift7"/>
      <w:lvlText w:val="%1.%2.%3.%4.%5.%6.%7"/>
      <w:lvlJc w:val="left"/>
      <w:pPr>
        <w:tabs>
          <w:tab w:val="num" w:pos="587"/>
        </w:tabs>
        <w:ind w:left="587" w:hanging="1296"/>
      </w:pPr>
      <w:rPr>
        <w:rFonts w:cs="Times New Roman" w:hint="default"/>
      </w:rPr>
    </w:lvl>
    <w:lvl w:ilvl="7">
      <w:start w:val="1"/>
      <w:numFmt w:val="decimal"/>
      <w:pStyle w:val="Overskrift8"/>
      <w:lvlText w:val="%1.%2.%3.%4.%5.%6.%7.%8"/>
      <w:lvlJc w:val="left"/>
      <w:pPr>
        <w:tabs>
          <w:tab w:val="num" w:pos="731"/>
        </w:tabs>
        <w:ind w:left="731" w:hanging="1440"/>
      </w:pPr>
      <w:rPr>
        <w:rFonts w:cs="Times New Roman" w:hint="default"/>
      </w:rPr>
    </w:lvl>
    <w:lvl w:ilvl="8">
      <w:start w:val="1"/>
      <w:numFmt w:val="decimal"/>
      <w:pStyle w:val="Overskrift9"/>
      <w:lvlText w:val="%1.%2.%3.%4.%5.%6.%7.%8.%9"/>
      <w:lvlJc w:val="left"/>
      <w:pPr>
        <w:tabs>
          <w:tab w:val="num" w:pos="875"/>
        </w:tabs>
        <w:ind w:left="875" w:hanging="1584"/>
      </w:pPr>
      <w:rPr>
        <w:rFonts w:cs="Times New Roman" w:hint="default"/>
      </w:rPr>
    </w:lvl>
  </w:abstractNum>
  <w:abstractNum w:abstractNumId="11">
    <w:nsid w:val="60323237"/>
    <w:multiLevelType w:val="hybridMultilevel"/>
    <w:tmpl w:val="F70C35A2"/>
    <w:lvl w:ilvl="0" w:tplc="0414000F">
      <w:start w:val="10"/>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nsid w:val="6D716743"/>
    <w:multiLevelType w:val="hybridMultilevel"/>
    <w:tmpl w:val="639CE18E"/>
    <w:lvl w:ilvl="0" w:tplc="04140005">
      <w:start w:val="1"/>
      <w:numFmt w:val="bullet"/>
      <w:lvlText w:val=""/>
      <w:lvlJc w:val="left"/>
      <w:pPr>
        <w:tabs>
          <w:tab w:val="num" w:pos="720"/>
        </w:tabs>
        <w:ind w:left="720" w:hanging="360"/>
      </w:pPr>
      <w:rPr>
        <w:rFonts w:ascii="Wingdings" w:hAnsi="Wingdings"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13">
    <w:nsid w:val="771B10D0"/>
    <w:multiLevelType w:val="hybridMultilevel"/>
    <w:tmpl w:val="7F5666B6"/>
    <w:lvl w:ilvl="0" w:tplc="E8C43988">
      <w:start w:val="1"/>
      <w:numFmt w:val="lowerLetter"/>
      <w:lvlText w:val="%1."/>
      <w:lvlJc w:val="left"/>
      <w:pPr>
        <w:tabs>
          <w:tab w:val="num" w:pos="1069"/>
        </w:tabs>
        <w:ind w:left="1069" w:hanging="360"/>
      </w:pPr>
      <w:rPr>
        <w:rFonts w:cs="Times New Roman" w:hint="default"/>
      </w:rPr>
    </w:lvl>
    <w:lvl w:ilvl="1" w:tplc="04140019">
      <w:start w:val="1"/>
      <w:numFmt w:val="lowerLetter"/>
      <w:lvlText w:val="%2."/>
      <w:lvlJc w:val="left"/>
      <w:pPr>
        <w:tabs>
          <w:tab w:val="num" w:pos="1429"/>
        </w:tabs>
        <w:ind w:left="1429" w:hanging="360"/>
      </w:pPr>
      <w:rPr>
        <w:rFonts w:cs="Times New Roman"/>
      </w:rPr>
    </w:lvl>
    <w:lvl w:ilvl="2" w:tplc="0414001B">
      <w:start w:val="1"/>
      <w:numFmt w:val="lowerRoman"/>
      <w:lvlText w:val="%3."/>
      <w:lvlJc w:val="right"/>
      <w:pPr>
        <w:tabs>
          <w:tab w:val="num" w:pos="2149"/>
        </w:tabs>
        <w:ind w:left="2149" w:hanging="180"/>
      </w:pPr>
      <w:rPr>
        <w:rFonts w:cs="Times New Roman"/>
      </w:rPr>
    </w:lvl>
    <w:lvl w:ilvl="3" w:tplc="0414000F">
      <w:start w:val="1"/>
      <w:numFmt w:val="decimal"/>
      <w:lvlText w:val="%4."/>
      <w:lvlJc w:val="left"/>
      <w:pPr>
        <w:tabs>
          <w:tab w:val="num" w:pos="2869"/>
        </w:tabs>
        <w:ind w:left="2869" w:hanging="360"/>
      </w:pPr>
      <w:rPr>
        <w:rFonts w:cs="Times New Roman"/>
      </w:rPr>
    </w:lvl>
    <w:lvl w:ilvl="4" w:tplc="04140019">
      <w:start w:val="1"/>
      <w:numFmt w:val="lowerLetter"/>
      <w:lvlText w:val="%5."/>
      <w:lvlJc w:val="left"/>
      <w:pPr>
        <w:tabs>
          <w:tab w:val="num" w:pos="3589"/>
        </w:tabs>
        <w:ind w:left="3589" w:hanging="360"/>
      </w:pPr>
      <w:rPr>
        <w:rFonts w:cs="Times New Roman"/>
      </w:rPr>
    </w:lvl>
    <w:lvl w:ilvl="5" w:tplc="0414001B">
      <w:start w:val="1"/>
      <w:numFmt w:val="lowerRoman"/>
      <w:lvlText w:val="%6."/>
      <w:lvlJc w:val="right"/>
      <w:pPr>
        <w:tabs>
          <w:tab w:val="num" w:pos="4309"/>
        </w:tabs>
        <w:ind w:left="4309" w:hanging="180"/>
      </w:pPr>
      <w:rPr>
        <w:rFonts w:cs="Times New Roman"/>
      </w:rPr>
    </w:lvl>
    <w:lvl w:ilvl="6" w:tplc="0414000F">
      <w:start w:val="1"/>
      <w:numFmt w:val="decimal"/>
      <w:lvlText w:val="%7."/>
      <w:lvlJc w:val="left"/>
      <w:pPr>
        <w:tabs>
          <w:tab w:val="num" w:pos="5029"/>
        </w:tabs>
        <w:ind w:left="5029" w:hanging="360"/>
      </w:pPr>
      <w:rPr>
        <w:rFonts w:cs="Times New Roman"/>
      </w:rPr>
    </w:lvl>
    <w:lvl w:ilvl="7" w:tplc="04140019">
      <w:start w:val="1"/>
      <w:numFmt w:val="lowerLetter"/>
      <w:lvlText w:val="%8."/>
      <w:lvlJc w:val="left"/>
      <w:pPr>
        <w:tabs>
          <w:tab w:val="num" w:pos="5749"/>
        </w:tabs>
        <w:ind w:left="5749" w:hanging="360"/>
      </w:pPr>
      <w:rPr>
        <w:rFonts w:cs="Times New Roman"/>
      </w:rPr>
    </w:lvl>
    <w:lvl w:ilvl="8" w:tplc="0414001B">
      <w:start w:val="1"/>
      <w:numFmt w:val="lowerRoman"/>
      <w:lvlText w:val="%9."/>
      <w:lvlJc w:val="right"/>
      <w:pPr>
        <w:tabs>
          <w:tab w:val="num" w:pos="6469"/>
        </w:tabs>
        <w:ind w:left="6469" w:hanging="180"/>
      </w:pPr>
      <w:rPr>
        <w:rFonts w:cs="Times New Roman"/>
      </w:rPr>
    </w:lvl>
  </w:abstractNum>
  <w:abstractNum w:abstractNumId="14">
    <w:nsid w:val="7AC078D1"/>
    <w:multiLevelType w:val="hybridMultilevel"/>
    <w:tmpl w:val="6ADA8EDE"/>
    <w:lvl w:ilvl="0" w:tplc="0414000F">
      <w:start w:val="1"/>
      <w:numFmt w:val="decimal"/>
      <w:lvlText w:val="%1."/>
      <w:lvlJc w:val="left"/>
      <w:pPr>
        <w:tabs>
          <w:tab w:val="num" w:pos="720"/>
        </w:tabs>
        <w:ind w:left="720" w:hanging="360"/>
      </w:pPr>
      <w:rPr>
        <w:rFonts w:cs="Times New Roman"/>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10"/>
  </w:num>
  <w:num w:numId="31">
    <w:abstractNumId w:val="14"/>
  </w:num>
  <w:num w:numId="32">
    <w:abstractNumId w:val="12"/>
  </w:num>
  <w:num w:numId="33">
    <w:abstractNumId w:val="5"/>
  </w:num>
  <w:num w:numId="34">
    <w:abstractNumId w:val="13"/>
  </w:num>
  <w:num w:numId="35">
    <w:abstractNumId w:val="8"/>
  </w:num>
  <w:num w:numId="36">
    <w:abstractNumId w:val="6"/>
  </w:num>
  <w:num w:numId="37">
    <w:abstractNumId w:val="10"/>
  </w:num>
  <w:num w:numId="38">
    <w:abstractNumId w:val="11"/>
  </w:num>
  <w:num w:numId="39">
    <w:abstractNumId w:val="10"/>
  </w:num>
  <w:num w:numId="40">
    <w:abstractNumId w:val="10"/>
  </w:num>
  <w:num w:numId="41">
    <w:abstractNumId w:val="10"/>
  </w:num>
  <w:num w:numId="42">
    <w:abstractNumId w:val="10"/>
  </w:num>
  <w:num w:numId="43">
    <w:abstractNumId w:val="10"/>
  </w:num>
  <w:num w:numId="44">
    <w:abstractNumId w:val="7"/>
  </w:num>
  <w:num w:numId="45">
    <w:abstractNumId w:val="3"/>
  </w:num>
  <w:num w:numId="46">
    <w:abstractNumId w:val="1"/>
  </w:num>
  <w:num w:numId="47">
    <w:abstractNumId w:val="2"/>
  </w:num>
  <w:num w:numId="48">
    <w:abstractNumId w:val="9"/>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defaultTabStop w:val="708"/>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6C0"/>
    <w:rsid w:val="000012B5"/>
    <w:rsid w:val="0001640B"/>
    <w:rsid w:val="00070A44"/>
    <w:rsid w:val="00077177"/>
    <w:rsid w:val="000C243E"/>
    <w:rsid w:val="000F0944"/>
    <w:rsid w:val="00171651"/>
    <w:rsid w:val="001A03B6"/>
    <w:rsid w:val="001A6364"/>
    <w:rsid w:val="0021085C"/>
    <w:rsid w:val="002653D8"/>
    <w:rsid w:val="00292047"/>
    <w:rsid w:val="002A0CC0"/>
    <w:rsid w:val="002E67DF"/>
    <w:rsid w:val="002F089F"/>
    <w:rsid w:val="002F355F"/>
    <w:rsid w:val="002F763A"/>
    <w:rsid w:val="003038FA"/>
    <w:rsid w:val="00327C95"/>
    <w:rsid w:val="003B3F14"/>
    <w:rsid w:val="003D3571"/>
    <w:rsid w:val="0043085E"/>
    <w:rsid w:val="004440B4"/>
    <w:rsid w:val="004900C3"/>
    <w:rsid w:val="005157C4"/>
    <w:rsid w:val="00563166"/>
    <w:rsid w:val="005A0D4C"/>
    <w:rsid w:val="005E3FA7"/>
    <w:rsid w:val="006E1488"/>
    <w:rsid w:val="00717519"/>
    <w:rsid w:val="00757C3F"/>
    <w:rsid w:val="00813A02"/>
    <w:rsid w:val="008533FA"/>
    <w:rsid w:val="008956D5"/>
    <w:rsid w:val="008C56C0"/>
    <w:rsid w:val="009364B3"/>
    <w:rsid w:val="00963AA2"/>
    <w:rsid w:val="00987353"/>
    <w:rsid w:val="009B12C4"/>
    <w:rsid w:val="009B27B5"/>
    <w:rsid w:val="009C4DCE"/>
    <w:rsid w:val="009E1EBD"/>
    <w:rsid w:val="009F4CD7"/>
    <w:rsid w:val="00A02AC6"/>
    <w:rsid w:val="00A21DBB"/>
    <w:rsid w:val="00A71DF0"/>
    <w:rsid w:val="00AB56C0"/>
    <w:rsid w:val="00AC18CD"/>
    <w:rsid w:val="00AF4BCD"/>
    <w:rsid w:val="00B42397"/>
    <w:rsid w:val="00B90A14"/>
    <w:rsid w:val="00BA23D0"/>
    <w:rsid w:val="00BB0B9E"/>
    <w:rsid w:val="00BD540C"/>
    <w:rsid w:val="00C02CB9"/>
    <w:rsid w:val="00C25827"/>
    <w:rsid w:val="00C36564"/>
    <w:rsid w:val="00C95D52"/>
    <w:rsid w:val="00CA4244"/>
    <w:rsid w:val="00CF7EF7"/>
    <w:rsid w:val="00D23F62"/>
    <w:rsid w:val="00D56E8B"/>
    <w:rsid w:val="00D656A6"/>
    <w:rsid w:val="00D96451"/>
    <w:rsid w:val="00DB7E82"/>
    <w:rsid w:val="00DC7290"/>
    <w:rsid w:val="00E32581"/>
    <w:rsid w:val="00E335E5"/>
    <w:rsid w:val="00E67693"/>
    <w:rsid w:val="00E73392"/>
    <w:rsid w:val="00EF0170"/>
    <w:rsid w:val="00EF506B"/>
    <w:rsid w:val="00F12E62"/>
    <w:rsid w:val="00F33965"/>
    <w:rsid w:val="00F42555"/>
    <w:rsid w:val="00F60EE9"/>
    <w:rsid w:val="00F91C5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Normal Indent" w:unhideWhenUsed="1"/>
    <w:lsdException w:name="footnote text" w:unhideWhenUsed="1"/>
    <w:lsdException w:name="annotation text" w:uiPriority="0"/>
    <w:lsdException w:name="head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overflowPunct w:val="0"/>
      <w:autoSpaceDE w:val="0"/>
      <w:autoSpaceDN w:val="0"/>
      <w:adjustRightInd w:val="0"/>
      <w:spacing w:after="0" w:line="240" w:lineRule="auto"/>
      <w:textAlignment w:val="baseline"/>
    </w:pPr>
    <w:rPr>
      <w:rFonts w:ascii="Garamond" w:hAnsi="Garamond" w:cs="Garamond"/>
      <w:sz w:val="24"/>
      <w:szCs w:val="24"/>
    </w:rPr>
  </w:style>
  <w:style w:type="paragraph" w:styleId="Overskrift1">
    <w:name w:val="heading 1"/>
    <w:basedOn w:val="Normal"/>
    <w:next w:val="Normal"/>
    <w:link w:val="Overskrift1Tegn"/>
    <w:autoRedefine/>
    <w:uiPriority w:val="99"/>
    <w:qFormat/>
    <w:rsid w:val="00963AA2"/>
    <w:pPr>
      <w:keepNext/>
      <w:numPr>
        <w:numId w:val="30"/>
      </w:numPr>
      <w:overflowPunct/>
      <w:autoSpaceDE/>
      <w:autoSpaceDN/>
      <w:adjustRightInd/>
      <w:spacing w:before="240" w:after="240"/>
      <w:jc w:val="both"/>
      <w:textAlignment w:val="auto"/>
      <w:outlineLvl w:val="0"/>
    </w:pPr>
    <w:rPr>
      <w:rFonts w:ascii="Eurostile LT" w:hAnsi="Eurostile LT" w:cs="Eurostile LT"/>
      <w:b/>
      <w:bCs/>
      <w:smallCaps/>
      <w:kern w:val="28"/>
      <w:sz w:val="28"/>
      <w:szCs w:val="28"/>
    </w:rPr>
  </w:style>
  <w:style w:type="paragraph" w:styleId="Overskrift2">
    <w:name w:val="heading 2"/>
    <w:basedOn w:val="Normal"/>
    <w:next w:val="Normal"/>
    <w:link w:val="Overskrift2Tegn"/>
    <w:autoRedefine/>
    <w:uiPriority w:val="99"/>
    <w:qFormat/>
    <w:rsid w:val="00813A02"/>
    <w:pPr>
      <w:keepNext/>
      <w:numPr>
        <w:ilvl w:val="1"/>
        <w:numId w:val="30"/>
      </w:numPr>
      <w:overflowPunct/>
      <w:autoSpaceDE/>
      <w:autoSpaceDN/>
      <w:adjustRightInd/>
      <w:spacing w:before="240" w:after="120"/>
      <w:ind w:left="576"/>
      <w:jc w:val="both"/>
      <w:textAlignment w:val="auto"/>
      <w:outlineLvl w:val="1"/>
    </w:pPr>
    <w:rPr>
      <w:rFonts w:ascii="Eurostile LT" w:hAnsi="Eurostile LT" w:cs="Eurostile LT"/>
      <w:b/>
      <w:bCs/>
      <w:smallCaps/>
    </w:rPr>
  </w:style>
  <w:style w:type="paragraph" w:styleId="Overskrift3">
    <w:name w:val="heading 3"/>
    <w:basedOn w:val="Normal"/>
    <w:next w:val="Normal"/>
    <w:link w:val="Overskrift3Tegn"/>
    <w:autoRedefine/>
    <w:uiPriority w:val="99"/>
    <w:qFormat/>
    <w:rsid w:val="00813A02"/>
    <w:pPr>
      <w:keepNext/>
      <w:numPr>
        <w:ilvl w:val="2"/>
        <w:numId w:val="30"/>
      </w:numPr>
      <w:overflowPunct/>
      <w:autoSpaceDE/>
      <w:autoSpaceDN/>
      <w:adjustRightInd/>
      <w:spacing w:before="240" w:after="120"/>
      <w:textAlignment w:val="auto"/>
      <w:outlineLvl w:val="2"/>
    </w:pPr>
    <w:rPr>
      <w:rFonts w:ascii="Eurostile LT" w:hAnsi="Eurostile LT" w:cs="Eurostile LT"/>
      <w:b/>
      <w:bCs/>
    </w:rPr>
  </w:style>
  <w:style w:type="paragraph" w:styleId="Overskrift4">
    <w:name w:val="heading 4"/>
    <w:basedOn w:val="Normal"/>
    <w:next w:val="Normal"/>
    <w:link w:val="Overskrift4Tegn"/>
    <w:autoRedefine/>
    <w:uiPriority w:val="99"/>
    <w:qFormat/>
    <w:pPr>
      <w:keepNext/>
      <w:numPr>
        <w:ilvl w:val="3"/>
        <w:numId w:val="30"/>
      </w:numPr>
      <w:overflowPunct/>
      <w:autoSpaceDE/>
      <w:autoSpaceDN/>
      <w:adjustRightInd/>
      <w:spacing w:before="240" w:after="120"/>
      <w:textAlignment w:val="auto"/>
      <w:outlineLvl w:val="3"/>
    </w:pPr>
    <w:rPr>
      <w:rFonts w:ascii="Eurostile LT" w:hAnsi="Eurostile LT" w:cs="Eurostile LT"/>
      <w:b/>
      <w:bCs/>
      <w:i/>
      <w:iCs/>
    </w:rPr>
  </w:style>
  <w:style w:type="paragraph" w:styleId="Overskrift5">
    <w:name w:val="heading 5"/>
    <w:basedOn w:val="Normal"/>
    <w:next w:val="Normal"/>
    <w:link w:val="Overskrift5Tegn"/>
    <w:uiPriority w:val="99"/>
    <w:qFormat/>
    <w:pPr>
      <w:numPr>
        <w:ilvl w:val="4"/>
        <w:numId w:val="30"/>
      </w:numPr>
      <w:overflowPunct/>
      <w:autoSpaceDE/>
      <w:autoSpaceDN/>
      <w:adjustRightInd/>
      <w:spacing w:before="240" w:after="120"/>
      <w:textAlignment w:val="auto"/>
      <w:outlineLvl w:val="4"/>
    </w:pPr>
    <w:rPr>
      <w:rFonts w:ascii="Arial" w:hAnsi="Arial" w:cs="Arial"/>
    </w:rPr>
  </w:style>
  <w:style w:type="paragraph" w:styleId="Overskrift6">
    <w:name w:val="heading 6"/>
    <w:basedOn w:val="Normal"/>
    <w:next w:val="Normal"/>
    <w:link w:val="Overskrift6Tegn"/>
    <w:uiPriority w:val="99"/>
    <w:qFormat/>
    <w:pPr>
      <w:numPr>
        <w:ilvl w:val="5"/>
        <w:numId w:val="30"/>
      </w:numPr>
      <w:overflowPunct/>
      <w:autoSpaceDE/>
      <w:autoSpaceDN/>
      <w:adjustRightInd/>
      <w:spacing w:before="240" w:after="60"/>
      <w:textAlignment w:val="auto"/>
      <w:outlineLvl w:val="5"/>
    </w:pPr>
    <w:rPr>
      <w:i/>
      <w:iCs/>
      <w:sz w:val="22"/>
      <w:szCs w:val="22"/>
    </w:rPr>
  </w:style>
  <w:style w:type="paragraph" w:styleId="Overskrift7">
    <w:name w:val="heading 7"/>
    <w:basedOn w:val="Normal"/>
    <w:next w:val="Normal"/>
    <w:link w:val="Overskrift7Tegn"/>
    <w:uiPriority w:val="99"/>
    <w:qFormat/>
    <w:pPr>
      <w:numPr>
        <w:ilvl w:val="6"/>
        <w:numId w:val="30"/>
      </w:numPr>
      <w:overflowPunct/>
      <w:autoSpaceDE/>
      <w:autoSpaceDN/>
      <w:adjustRightInd/>
      <w:spacing w:before="240" w:after="60"/>
      <w:textAlignment w:val="auto"/>
      <w:outlineLvl w:val="6"/>
    </w:pPr>
    <w:rPr>
      <w:rFonts w:ascii="Arial" w:hAnsi="Arial" w:cs="Arial"/>
      <w:sz w:val="20"/>
      <w:szCs w:val="20"/>
    </w:rPr>
  </w:style>
  <w:style w:type="paragraph" w:styleId="Overskrift8">
    <w:name w:val="heading 8"/>
    <w:basedOn w:val="Normal"/>
    <w:next w:val="Normal"/>
    <w:link w:val="Overskrift8Tegn"/>
    <w:uiPriority w:val="99"/>
    <w:qFormat/>
    <w:pPr>
      <w:numPr>
        <w:ilvl w:val="7"/>
        <w:numId w:val="30"/>
      </w:numPr>
      <w:overflowPunct/>
      <w:autoSpaceDE/>
      <w:autoSpaceDN/>
      <w:adjustRightInd/>
      <w:spacing w:before="240" w:after="60"/>
      <w:textAlignment w:val="auto"/>
      <w:outlineLvl w:val="7"/>
    </w:pPr>
    <w:rPr>
      <w:rFonts w:ascii="Arial" w:hAnsi="Arial" w:cs="Arial"/>
      <w:i/>
      <w:iCs/>
      <w:sz w:val="20"/>
      <w:szCs w:val="20"/>
    </w:rPr>
  </w:style>
  <w:style w:type="paragraph" w:styleId="Overskrift9">
    <w:name w:val="heading 9"/>
    <w:basedOn w:val="Normal"/>
    <w:next w:val="Normal"/>
    <w:link w:val="Overskrift9Tegn"/>
    <w:uiPriority w:val="99"/>
    <w:qFormat/>
    <w:pPr>
      <w:numPr>
        <w:ilvl w:val="8"/>
        <w:numId w:val="30"/>
      </w:numPr>
      <w:overflowPunct/>
      <w:autoSpaceDE/>
      <w:autoSpaceDN/>
      <w:adjustRightInd/>
      <w:spacing w:before="240" w:after="60"/>
      <w:textAlignment w:val="auto"/>
      <w:outlineLvl w:val="8"/>
    </w:pPr>
    <w:rPr>
      <w:rFonts w:ascii="Arial" w:hAnsi="Arial" w:cs="Arial"/>
      <w:b/>
      <w:bCs/>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9"/>
    <w:locked/>
    <w:rsid w:val="00813A02"/>
    <w:rPr>
      <w:rFonts w:ascii="Eurostile LT" w:hAnsi="Eurostile LT" w:cs="Eurostile LT"/>
      <w:b/>
      <w:bCs/>
      <w:smallCaps/>
      <w:sz w:val="24"/>
      <w:szCs w:val="24"/>
    </w:rPr>
  </w:style>
  <w:style w:type="character" w:customStyle="1" w:styleId="Overskrift3Tegn">
    <w:name w:val="Overskrift 3 Tegn"/>
    <w:basedOn w:val="Standardskriftforavsnitt"/>
    <w:link w:val="Overskrift3"/>
    <w:uiPriority w:val="99"/>
    <w:locked/>
    <w:rsid w:val="00813A02"/>
    <w:rPr>
      <w:rFonts w:ascii="Eurostile LT" w:hAnsi="Eurostile LT" w:cs="Eurostile LT"/>
      <w:b/>
      <w:bCs/>
      <w:sz w:val="24"/>
      <w:szCs w:val="24"/>
    </w:rPr>
  </w:style>
  <w:style w:type="character" w:customStyle="1" w:styleId="Overskrift4Tegn">
    <w:name w:val="Overskrift 4 Tegn"/>
    <w:basedOn w:val="Standardskriftforavsnitt"/>
    <w:link w:val="Overskrift4"/>
    <w:uiPriority w:val="99"/>
    <w:locked/>
    <w:rPr>
      <w:rFonts w:ascii="Eurostile LT" w:hAnsi="Eurostile LT" w:cs="Eurostile LT"/>
      <w:b/>
      <w:bCs/>
      <w:i/>
      <w:iCs/>
      <w:sz w:val="24"/>
      <w:szCs w:val="24"/>
    </w:rPr>
  </w:style>
  <w:style w:type="character" w:customStyle="1" w:styleId="Overskrift5Tegn">
    <w:name w:val="Overskrift 5 Tegn"/>
    <w:basedOn w:val="Standardskriftforavsnitt"/>
    <w:link w:val="Overskrift5"/>
    <w:uiPriority w:val="99"/>
    <w:locked/>
    <w:rPr>
      <w:rFonts w:ascii="Arial" w:hAnsi="Arial" w:cs="Arial"/>
      <w:sz w:val="24"/>
      <w:szCs w:val="24"/>
    </w:rPr>
  </w:style>
  <w:style w:type="character" w:customStyle="1" w:styleId="Overskrift6Tegn">
    <w:name w:val="Overskrift 6 Tegn"/>
    <w:basedOn w:val="Standardskriftforavsnitt"/>
    <w:link w:val="Overskrift6"/>
    <w:uiPriority w:val="99"/>
    <w:locked/>
    <w:rPr>
      <w:rFonts w:ascii="Garamond" w:hAnsi="Garamond" w:cs="Garamond"/>
      <w:i/>
      <w:iCs/>
    </w:rPr>
  </w:style>
  <w:style w:type="character" w:customStyle="1" w:styleId="Overskrift7Tegn">
    <w:name w:val="Overskrift 7 Tegn"/>
    <w:basedOn w:val="Standardskriftforavsnitt"/>
    <w:link w:val="Overskrift7"/>
    <w:uiPriority w:val="99"/>
    <w:locked/>
    <w:rPr>
      <w:rFonts w:ascii="Arial" w:hAnsi="Arial" w:cs="Arial"/>
      <w:sz w:val="20"/>
      <w:szCs w:val="20"/>
    </w:rPr>
  </w:style>
  <w:style w:type="character" w:customStyle="1" w:styleId="Overskrift8Tegn">
    <w:name w:val="Overskrift 8 Tegn"/>
    <w:basedOn w:val="Standardskriftforavsnitt"/>
    <w:link w:val="Overskrift8"/>
    <w:uiPriority w:val="99"/>
    <w:locked/>
    <w:rPr>
      <w:rFonts w:ascii="Arial" w:hAnsi="Arial" w:cs="Arial"/>
      <w:i/>
      <w:iCs/>
      <w:sz w:val="20"/>
      <w:szCs w:val="20"/>
    </w:rPr>
  </w:style>
  <w:style w:type="character" w:customStyle="1" w:styleId="Overskrift9Tegn">
    <w:name w:val="Overskrift 9 Tegn"/>
    <w:basedOn w:val="Standardskriftforavsnitt"/>
    <w:link w:val="Overskrift9"/>
    <w:uiPriority w:val="99"/>
    <w:locked/>
    <w:rPr>
      <w:rFonts w:ascii="Arial" w:hAnsi="Arial" w:cs="Arial"/>
      <w:b/>
      <w:bCs/>
      <w:i/>
      <w:iCs/>
      <w:sz w:val="18"/>
      <w:szCs w:val="18"/>
    </w:rPr>
  </w:style>
  <w:style w:type="paragraph" w:styleId="Topptekst">
    <w:name w:val="header"/>
    <w:basedOn w:val="Normal"/>
    <w:link w:val="TopptekstTegn"/>
    <w:pPr>
      <w:tabs>
        <w:tab w:val="center" w:pos="4703"/>
        <w:tab w:val="right" w:pos="9406"/>
      </w:tabs>
    </w:pPr>
  </w:style>
  <w:style w:type="character" w:customStyle="1" w:styleId="Overskrift1Tegn">
    <w:name w:val="Overskrift 1 Tegn"/>
    <w:basedOn w:val="Standardskriftforavsnitt"/>
    <w:link w:val="Overskrift1"/>
    <w:uiPriority w:val="99"/>
    <w:locked/>
    <w:rsid w:val="00963AA2"/>
    <w:rPr>
      <w:rFonts w:ascii="Eurostile LT" w:hAnsi="Eurostile LT" w:cs="Eurostile LT"/>
      <w:b/>
      <w:bCs/>
      <w:smallCaps/>
      <w:kern w:val="28"/>
      <w:sz w:val="28"/>
      <w:szCs w:val="28"/>
    </w:rPr>
  </w:style>
  <w:style w:type="paragraph" w:styleId="Bunntekst">
    <w:name w:val="footer"/>
    <w:basedOn w:val="Normal"/>
    <w:link w:val="BunntekstTegn"/>
    <w:uiPriority w:val="99"/>
    <w:pPr>
      <w:tabs>
        <w:tab w:val="center" w:pos="4703"/>
        <w:tab w:val="right" w:pos="9406"/>
      </w:tabs>
    </w:pPr>
  </w:style>
  <w:style w:type="character" w:customStyle="1" w:styleId="TopptekstTegn">
    <w:name w:val="Topptekst Tegn"/>
    <w:basedOn w:val="Standardskriftforavsnitt"/>
    <w:link w:val="Topptekst"/>
    <w:uiPriority w:val="99"/>
    <w:semiHidden/>
    <w:locked/>
    <w:rPr>
      <w:rFonts w:ascii="Garamond" w:hAnsi="Garamond" w:cs="Garamond"/>
      <w:sz w:val="24"/>
      <w:szCs w:val="24"/>
    </w:rPr>
  </w:style>
  <w:style w:type="paragraph" w:customStyle="1" w:styleId="undertittel2">
    <w:name w:val="undertittel2"/>
    <w:basedOn w:val="Normal"/>
    <w:uiPriority w:val="99"/>
    <w:pPr>
      <w:overflowPunct/>
      <w:autoSpaceDE/>
      <w:autoSpaceDN/>
      <w:adjustRightInd/>
      <w:jc w:val="right"/>
      <w:textAlignment w:val="auto"/>
    </w:pPr>
    <w:rPr>
      <w:sz w:val="32"/>
      <w:szCs w:val="32"/>
    </w:rPr>
  </w:style>
  <w:style w:type="character" w:customStyle="1" w:styleId="BunntekstTegn">
    <w:name w:val="Bunntekst Tegn"/>
    <w:basedOn w:val="Standardskriftforavsnitt"/>
    <w:link w:val="Bunntekst"/>
    <w:uiPriority w:val="99"/>
    <w:semiHidden/>
    <w:locked/>
    <w:rPr>
      <w:rFonts w:ascii="Garamond" w:hAnsi="Garamond" w:cs="Garamond"/>
      <w:sz w:val="24"/>
      <w:szCs w:val="24"/>
    </w:rPr>
  </w:style>
  <w:style w:type="character" w:styleId="Merknadsreferanse">
    <w:name w:val="annotation reference"/>
    <w:basedOn w:val="Standardskriftforavsnitt"/>
    <w:rPr>
      <w:rFonts w:cs="Times New Roman"/>
      <w:sz w:val="16"/>
      <w:szCs w:val="16"/>
    </w:rPr>
  </w:style>
  <w:style w:type="character" w:styleId="Sidetall">
    <w:name w:val="page number"/>
    <w:basedOn w:val="Standardskriftforavsnitt"/>
    <w:uiPriority w:val="99"/>
    <w:rPr>
      <w:rFonts w:cs="Times New Roman"/>
    </w:rPr>
  </w:style>
  <w:style w:type="paragraph" w:styleId="Merknadstekst">
    <w:name w:val="annotation text"/>
    <w:basedOn w:val="Normal"/>
    <w:link w:val="MerknadstekstTegn"/>
    <w:pPr>
      <w:overflowPunct/>
      <w:autoSpaceDE/>
      <w:autoSpaceDN/>
      <w:adjustRightInd/>
      <w:textAlignment w:val="auto"/>
    </w:pPr>
    <w:rPr>
      <w:sz w:val="20"/>
      <w:szCs w:val="20"/>
    </w:rPr>
  </w:style>
  <w:style w:type="paragraph" w:styleId="INNH1">
    <w:name w:val="toc 1"/>
    <w:basedOn w:val="Normal"/>
    <w:next w:val="Normal"/>
    <w:autoRedefine/>
    <w:uiPriority w:val="39"/>
    <w:pPr>
      <w:overflowPunct/>
      <w:autoSpaceDE/>
      <w:autoSpaceDN/>
      <w:adjustRightInd/>
      <w:spacing w:before="120" w:after="120"/>
      <w:textAlignment w:val="auto"/>
    </w:pPr>
    <w:rPr>
      <w:b/>
      <w:bCs/>
      <w:caps/>
      <w:noProof/>
      <w:sz w:val="20"/>
      <w:szCs w:val="20"/>
    </w:rPr>
  </w:style>
  <w:style w:type="character" w:customStyle="1" w:styleId="MerknadstekstTegn">
    <w:name w:val="Merknadstekst Tegn"/>
    <w:basedOn w:val="Standardskriftforavsnitt"/>
    <w:link w:val="Merknadstekst"/>
    <w:semiHidden/>
    <w:locked/>
    <w:rPr>
      <w:rFonts w:ascii="Garamond" w:hAnsi="Garamond" w:cs="Garamond"/>
      <w:sz w:val="20"/>
      <w:szCs w:val="20"/>
    </w:rPr>
  </w:style>
  <w:style w:type="paragraph" w:styleId="Punktmerketliste">
    <w:name w:val="List Bullet"/>
    <w:basedOn w:val="Normal"/>
    <w:next w:val="Normal"/>
    <w:autoRedefine/>
    <w:uiPriority w:val="99"/>
    <w:pPr>
      <w:numPr>
        <w:numId w:val="1"/>
      </w:numPr>
    </w:pPr>
  </w:style>
  <w:style w:type="paragraph" w:styleId="INNH2">
    <w:name w:val="toc 2"/>
    <w:basedOn w:val="Normal"/>
    <w:next w:val="Normal"/>
    <w:autoRedefine/>
    <w:uiPriority w:val="39"/>
    <w:pPr>
      <w:ind w:left="240"/>
    </w:pPr>
    <w:rPr>
      <w:smallCaps/>
      <w:sz w:val="20"/>
      <w:szCs w:val="20"/>
    </w:rPr>
  </w:style>
  <w:style w:type="paragraph" w:styleId="INNH3">
    <w:name w:val="toc 3"/>
    <w:basedOn w:val="Normal"/>
    <w:next w:val="Normal"/>
    <w:autoRedefine/>
    <w:uiPriority w:val="99"/>
    <w:pPr>
      <w:ind w:left="480"/>
    </w:pPr>
    <w:rPr>
      <w:i/>
      <w:iCs/>
      <w:sz w:val="20"/>
      <w:szCs w:val="20"/>
    </w:rPr>
  </w:style>
  <w:style w:type="character" w:styleId="Hyperkobling">
    <w:name w:val="Hyperlink"/>
    <w:basedOn w:val="Standardskriftforavsnitt"/>
    <w:uiPriority w:val="99"/>
    <w:rPr>
      <w:rFonts w:cs="Times New Roman"/>
      <w:color w:val="0000FF"/>
      <w:u w:val="single"/>
    </w:rPr>
  </w:style>
  <w:style w:type="character" w:styleId="Fulgthyperkobling">
    <w:name w:val="FollowedHyperlink"/>
    <w:basedOn w:val="Standardskriftforavsnitt"/>
    <w:uiPriority w:val="99"/>
    <w:rPr>
      <w:rFonts w:cs="Times New Roman"/>
      <w:color w:val="800080"/>
      <w:u w:val="single"/>
    </w:rPr>
  </w:style>
  <w:style w:type="paragraph" w:styleId="INNH4">
    <w:name w:val="toc 4"/>
    <w:basedOn w:val="Normal"/>
    <w:next w:val="Normal"/>
    <w:autoRedefine/>
    <w:uiPriority w:val="99"/>
    <w:pPr>
      <w:ind w:left="720"/>
    </w:pPr>
  </w:style>
  <w:style w:type="paragraph" w:styleId="INNH5">
    <w:name w:val="toc 5"/>
    <w:basedOn w:val="Normal"/>
    <w:next w:val="Normal"/>
    <w:autoRedefine/>
    <w:uiPriority w:val="99"/>
    <w:pPr>
      <w:ind w:left="960"/>
    </w:pPr>
  </w:style>
  <w:style w:type="paragraph" w:styleId="INNH6">
    <w:name w:val="toc 6"/>
    <w:basedOn w:val="Normal"/>
    <w:next w:val="Normal"/>
    <w:autoRedefine/>
    <w:uiPriority w:val="99"/>
    <w:pPr>
      <w:ind w:left="1200"/>
    </w:pPr>
  </w:style>
  <w:style w:type="paragraph" w:styleId="INNH7">
    <w:name w:val="toc 7"/>
    <w:basedOn w:val="Normal"/>
    <w:next w:val="Normal"/>
    <w:autoRedefine/>
    <w:uiPriority w:val="99"/>
    <w:pPr>
      <w:ind w:left="1440"/>
    </w:pPr>
  </w:style>
  <w:style w:type="paragraph" w:styleId="INNH8">
    <w:name w:val="toc 8"/>
    <w:basedOn w:val="Normal"/>
    <w:next w:val="Normal"/>
    <w:autoRedefine/>
    <w:uiPriority w:val="99"/>
    <w:pPr>
      <w:ind w:left="1680"/>
    </w:pPr>
  </w:style>
  <w:style w:type="paragraph" w:styleId="INNH9">
    <w:name w:val="toc 9"/>
    <w:basedOn w:val="Normal"/>
    <w:next w:val="Normal"/>
    <w:autoRedefine/>
    <w:uiPriority w:val="99"/>
    <w:pPr>
      <w:ind w:left="1920"/>
    </w:pPr>
  </w:style>
  <w:style w:type="paragraph" w:customStyle="1" w:styleId="p5">
    <w:name w:val="p5"/>
    <w:basedOn w:val="Normal"/>
    <w:uiPriority w:val="99"/>
    <w:pPr>
      <w:widowControl w:val="0"/>
      <w:tabs>
        <w:tab w:val="left" w:pos="720"/>
      </w:tabs>
      <w:overflowPunct/>
      <w:autoSpaceDE/>
      <w:autoSpaceDN/>
      <w:adjustRightInd/>
      <w:spacing w:line="240" w:lineRule="atLeast"/>
      <w:jc w:val="both"/>
      <w:textAlignment w:val="auto"/>
    </w:pPr>
  </w:style>
  <w:style w:type="paragraph" w:customStyle="1" w:styleId="p6">
    <w:name w:val="p6"/>
    <w:basedOn w:val="Normal"/>
    <w:uiPriority w:val="99"/>
    <w:pPr>
      <w:widowControl w:val="0"/>
      <w:overflowPunct/>
      <w:autoSpaceDE/>
      <w:autoSpaceDN/>
      <w:adjustRightInd/>
      <w:spacing w:line="240" w:lineRule="atLeast"/>
      <w:ind w:left="1240"/>
      <w:jc w:val="both"/>
      <w:textAlignment w:val="auto"/>
    </w:pPr>
  </w:style>
  <w:style w:type="paragraph" w:customStyle="1" w:styleId="p13">
    <w:name w:val="p13"/>
    <w:basedOn w:val="Normal"/>
    <w:uiPriority w:val="99"/>
    <w:pPr>
      <w:widowControl w:val="0"/>
      <w:overflowPunct/>
      <w:autoSpaceDE/>
      <w:autoSpaceDN/>
      <w:adjustRightInd/>
      <w:spacing w:line="240" w:lineRule="atLeast"/>
      <w:textAlignment w:val="auto"/>
    </w:pPr>
  </w:style>
  <w:style w:type="paragraph" w:styleId="NormalWeb">
    <w:name w:val="Normal (Web)"/>
    <w:basedOn w:val="Normal"/>
    <w:uiPriority w:val="99"/>
    <w:pPr>
      <w:overflowPunct/>
      <w:autoSpaceDE/>
      <w:autoSpaceDN/>
      <w:adjustRightInd/>
      <w:spacing w:before="100" w:beforeAutospacing="1" w:after="100" w:afterAutospacing="1"/>
      <w:ind w:left="397"/>
      <w:textAlignment w:val="auto"/>
    </w:pPr>
    <w:rPr>
      <w:rFonts w:ascii="Arial Unicode MS" w:eastAsia="Arial Unicode MS" w:hAnsi="Arial Unicode MS" w:cs="Arial Unicode MS"/>
    </w:rPr>
  </w:style>
  <w:style w:type="paragraph" w:styleId="Brdtekst2">
    <w:name w:val="Body Text 2"/>
    <w:basedOn w:val="Normal"/>
    <w:link w:val="Brdtekst2Tegn"/>
    <w:uiPriority w:val="99"/>
    <w:pPr>
      <w:jc w:val="center"/>
    </w:pPr>
    <w:rPr>
      <w:sz w:val="44"/>
      <w:szCs w:val="44"/>
    </w:rPr>
  </w:style>
  <w:style w:type="paragraph" w:styleId="Brdtekstinnrykk2">
    <w:name w:val="Body Text Indent 2"/>
    <w:basedOn w:val="Normal"/>
    <w:link w:val="Brdtekstinnrykk2Tegn"/>
    <w:uiPriority w:val="99"/>
    <w:pPr>
      <w:overflowPunct/>
      <w:ind w:left="340"/>
      <w:textAlignment w:val="auto"/>
    </w:pPr>
    <w:rPr>
      <w:color w:val="FF0000"/>
    </w:rPr>
  </w:style>
  <w:style w:type="character" w:customStyle="1" w:styleId="Brdtekst2Tegn">
    <w:name w:val="Brødtekst 2 Tegn"/>
    <w:basedOn w:val="Standardskriftforavsnitt"/>
    <w:link w:val="Brdtekst2"/>
    <w:uiPriority w:val="99"/>
    <w:semiHidden/>
    <w:locked/>
    <w:rPr>
      <w:rFonts w:ascii="Garamond" w:hAnsi="Garamond" w:cs="Garamond"/>
      <w:sz w:val="24"/>
      <w:szCs w:val="24"/>
    </w:rPr>
  </w:style>
  <w:style w:type="paragraph" w:styleId="Bobletekst">
    <w:name w:val="Balloon Text"/>
    <w:basedOn w:val="Normal"/>
    <w:link w:val="BobletekstTegn"/>
    <w:uiPriority w:val="99"/>
    <w:rPr>
      <w:rFonts w:ascii="Tahoma" w:hAnsi="Tahoma" w:cs="Tahoma"/>
      <w:sz w:val="16"/>
      <w:szCs w:val="16"/>
    </w:rPr>
  </w:style>
  <w:style w:type="character" w:customStyle="1" w:styleId="Brdtekstinnrykk2Tegn">
    <w:name w:val="Brødtekstinnrykk 2 Tegn"/>
    <w:basedOn w:val="Standardskriftforavsnitt"/>
    <w:link w:val="Brdtekstinnrykk2"/>
    <w:uiPriority w:val="99"/>
    <w:semiHidden/>
    <w:locked/>
    <w:rPr>
      <w:rFonts w:ascii="Garamond" w:hAnsi="Garamond" w:cs="Garamond"/>
      <w:sz w:val="24"/>
      <w:szCs w:val="24"/>
    </w:rPr>
  </w:style>
  <w:style w:type="paragraph" w:customStyle="1" w:styleId="xl24">
    <w:name w:val="xl24"/>
    <w:basedOn w:val="Normal"/>
    <w:uiPriority w:val="99"/>
    <w:pPr>
      <w:overflowPunct/>
      <w:autoSpaceDE/>
      <w:autoSpaceDN/>
      <w:adjustRightInd/>
      <w:spacing w:before="100" w:beforeAutospacing="1" w:after="100" w:afterAutospacing="1"/>
      <w:textAlignment w:val="auto"/>
    </w:pPr>
    <w:rPr>
      <w:rFonts w:ascii="Arial" w:eastAsia="Arial Unicode MS" w:hAnsi="Arial" w:cs="Arial"/>
      <w:b/>
      <w:bCs/>
    </w:rPr>
  </w:style>
  <w:style w:type="character" w:customStyle="1" w:styleId="BobletekstTegn">
    <w:name w:val="Bobletekst Tegn"/>
    <w:basedOn w:val="Standardskriftforavsnitt"/>
    <w:link w:val="Bobletekst"/>
    <w:uiPriority w:val="99"/>
    <w:semiHidden/>
    <w:locked/>
    <w:rPr>
      <w:rFonts w:ascii="Segoe UI" w:hAnsi="Segoe UI" w:cs="Segoe UI"/>
      <w:sz w:val="18"/>
      <w:szCs w:val="18"/>
    </w:rPr>
  </w:style>
  <w:style w:type="paragraph" w:styleId="Brdtekst">
    <w:name w:val="Body Text"/>
    <w:basedOn w:val="Normal"/>
    <w:link w:val="BrdtekstTegn"/>
    <w:uiPriority w:val="99"/>
    <w:rPr>
      <w:color w:val="FF0000"/>
    </w:rPr>
  </w:style>
  <w:style w:type="paragraph" w:customStyle="1" w:styleId="JCsnormal">
    <w:name w:val="JC's normal"/>
    <w:basedOn w:val="Normal"/>
    <w:autoRedefine/>
    <w:uiPriority w:val="99"/>
    <w:rPr>
      <w:color w:val="FF0000"/>
    </w:rPr>
  </w:style>
  <w:style w:type="character" w:customStyle="1" w:styleId="BrdtekstTegn">
    <w:name w:val="Brødtekst Tegn"/>
    <w:basedOn w:val="Standardskriftforavsnitt"/>
    <w:link w:val="Brdtekst"/>
    <w:uiPriority w:val="99"/>
    <w:semiHidden/>
    <w:locked/>
    <w:rPr>
      <w:rFonts w:ascii="Garamond" w:hAnsi="Garamond" w:cs="Garamond"/>
      <w:sz w:val="24"/>
      <w:szCs w:val="24"/>
    </w:rPr>
  </w:style>
  <w:style w:type="paragraph" w:customStyle="1" w:styleId="jcsnormal0">
    <w:name w:val="jcsnormal"/>
    <w:basedOn w:val="Normal"/>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paragraph" w:styleId="Brdtekst3">
    <w:name w:val="Body Text 3"/>
    <w:basedOn w:val="Normal"/>
    <w:link w:val="Brdtekst3Tegn"/>
    <w:uiPriority w:val="99"/>
  </w:style>
  <w:style w:type="paragraph" w:customStyle="1" w:styleId="nummerertliste1">
    <w:name w:val="nummerert liste 1"/>
    <w:basedOn w:val="Normal"/>
    <w:uiPriority w:val="99"/>
    <w:pPr>
      <w:numPr>
        <w:numId w:val="33"/>
      </w:numPr>
      <w:overflowPunct/>
      <w:autoSpaceDE/>
      <w:autoSpaceDN/>
      <w:adjustRightInd/>
      <w:spacing w:after="180"/>
      <w:textAlignment w:val="auto"/>
    </w:pPr>
    <w:rPr>
      <w:sz w:val="22"/>
      <w:szCs w:val="22"/>
    </w:rPr>
  </w:style>
  <w:style w:type="character" w:customStyle="1" w:styleId="Brdtekst3Tegn">
    <w:name w:val="Brødtekst 3 Tegn"/>
    <w:basedOn w:val="Standardskriftforavsnitt"/>
    <w:link w:val="Brdtekst3"/>
    <w:uiPriority w:val="99"/>
    <w:semiHidden/>
    <w:locked/>
    <w:rPr>
      <w:rFonts w:ascii="Garamond" w:hAnsi="Garamond" w:cs="Garamond"/>
      <w:sz w:val="16"/>
      <w:szCs w:val="16"/>
    </w:rPr>
  </w:style>
  <w:style w:type="paragraph" w:customStyle="1" w:styleId="Bokstavliste2">
    <w:name w:val="Bokstavliste 2"/>
    <w:basedOn w:val="Normal"/>
    <w:uiPriority w:val="99"/>
    <w:pPr>
      <w:keepLines/>
      <w:widowControl w:val="0"/>
      <w:numPr>
        <w:ilvl w:val="1"/>
        <w:numId w:val="33"/>
      </w:numPr>
      <w:overflowPunct/>
      <w:autoSpaceDE/>
      <w:autoSpaceDN/>
      <w:adjustRightInd/>
      <w:spacing w:after="60"/>
      <w:textAlignment w:val="auto"/>
    </w:pPr>
    <w:rPr>
      <w:sz w:val="22"/>
      <w:szCs w:val="22"/>
    </w:rPr>
  </w:style>
  <w:style w:type="paragraph" w:styleId="Fotnotetekst">
    <w:name w:val="footnote text"/>
    <w:basedOn w:val="Normal"/>
    <w:link w:val="FotnotetekstTegn"/>
    <w:uiPriority w:val="99"/>
    <w:semiHidden/>
    <w:unhideWhenUsed/>
    <w:rsid w:val="002A0CC0"/>
    <w:rPr>
      <w:rFonts w:eastAsia="Times New Roman" w:cs="Times New Roman"/>
      <w:sz w:val="20"/>
      <w:szCs w:val="20"/>
    </w:rPr>
  </w:style>
  <w:style w:type="character" w:customStyle="1" w:styleId="FotnotetekstTegn">
    <w:name w:val="Fotnotetekst Tegn"/>
    <w:basedOn w:val="Standardskriftforavsnitt"/>
    <w:link w:val="Fotnotetekst"/>
    <w:uiPriority w:val="99"/>
    <w:semiHidden/>
    <w:rsid w:val="002A0CC0"/>
    <w:rPr>
      <w:rFonts w:ascii="Garamond" w:eastAsia="Times New Roman" w:hAnsi="Garamond"/>
      <w:sz w:val="20"/>
      <w:szCs w:val="20"/>
    </w:rPr>
  </w:style>
  <w:style w:type="character" w:styleId="Fotnotereferanse">
    <w:name w:val="footnote reference"/>
    <w:basedOn w:val="Standardskriftforavsnitt"/>
    <w:uiPriority w:val="99"/>
    <w:semiHidden/>
    <w:unhideWhenUsed/>
    <w:rsid w:val="002A0CC0"/>
    <w:rPr>
      <w:vertAlign w:val="superscript"/>
    </w:rPr>
  </w:style>
  <w:style w:type="table" w:styleId="Tabellrutenett">
    <w:name w:val="Table Grid"/>
    <w:basedOn w:val="Vanligtabell"/>
    <w:uiPriority w:val="59"/>
    <w:rsid w:val="000F0944"/>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Merknadstekst"/>
    <w:next w:val="Merknadstekst"/>
    <w:link w:val="KommentaremneTegn"/>
    <w:uiPriority w:val="99"/>
    <w:semiHidden/>
    <w:unhideWhenUsed/>
    <w:rsid w:val="00F42555"/>
    <w:pPr>
      <w:overflowPunct w:val="0"/>
      <w:autoSpaceDE w:val="0"/>
      <w:autoSpaceDN w:val="0"/>
      <w:adjustRightInd w:val="0"/>
      <w:textAlignment w:val="baseline"/>
    </w:pPr>
    <w:rPr>
      <w:b/>
      <w:bCs/>
    </w:rPr>
  </w:style>
  <w:style w:type="character" w:customStyle="1" w:styleId="KommentaremneTegn">
    <w:name w:val="Kommentaremne Tegn"/>
    <w:basedOn w:val="MerknadstekstTegn"/>
    <w:link w:val="Kommentaremne"/>
    <w:uiPriority w:val="99"/>
    <w:semiHidden/>
    <w:rsid w:val="00F42555"/>
    <w:rPr>
      <w:rFonts w:ascii="Garamond" w:hAnsi="Garamond" w:cs="Garamond"/>
      <w:b/>
      <w:bCs/>
      <w:sz w:val="20"/>
      <w:szCs w:val="20"/>
    </w:rPr>
  </w:style>
  <w:style w:type="paragraph" w:styleId="Listeavsnitt">
    <w:name w:val="List Paragraph"/>
    <w:basedOn w:val="Normal"/>
    <w:uiPriority w:val="34"/>
    <w:qFormat/>
    <w:rsid w:val="002E67DF"/>
    <w:pPr>
      <w:ind w:left="720"/>
      <w:contextualSpacing/>
    </w:pPr>
  </w:style>
  <w:style w:type="paragraph" w:customStyle="1" w:styleId="Default">
    <w:name w:val="Default"/>
    <w:rsid w:val="00AF4BCD"/>
    <w:pPr>
      <w:autoSpaceDE w:val="0"/>
      <w:autoSpaceDN w:val="0"/>
      <w:adjustRightInd w:val="0"/>
      <w:spacing w:after="0" w:line="240" w:lineRule="auto"/>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Normal Indent" w:unhideWhenUsed="1"/>
    <w:lsdException w:name="footnote text" w:unhideWhenUsed="1"/>
    <w:lsdException w:name="annotation text" w:uiPriority="0"/>
    <w:lsdException w:name="head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overflowPunct w:val="0"/>
      <w:autoSpaceDE w:val="0"/>
      <w:autoSpaceDN w:val="0"/>
      <w:adjustRightInd w:val="0"/>
      <w:spacing w:after="0" w:line="240" w:lineRule="auto"/>
      <w:textAlignment w:val="baseline"/>
    </w:pPr>
    <w:rPr>
      <w:rFonts w:ascii="Garamond" w:hAnsi="Garamond" w:cs="Garamond"/>
      <w:sz w:val="24"/>
      <w:szCs w:val="24"/>
    </w:rPr>
  </w:style>
  <w:style w:type="paragraph" w:styleId="Overskrift1">
    <w:name w:val="heading 1"/>
    <w:basedOn w:val="Normal"/>
    <w:next w:val="Normal"/>
    <w:link w:val="Overskrift1Tegn"/>
    <w:autoRedefine/>
    <w:uiPriority w:val="99"/>
    <w:qFormat/>
    <w:rsid w:val="00963AA2"/>
    <w:pPr>
      <w:keepNext/>
      <w:numPr>
        <w:numId w:val="30"/>
      </w:numPr>
      <w:overflowPunct/>
      <w:autoSpaceDE/>
      <w:autoSpaceDN/>
      <w:adjustRightInd/>
      <w:spacing w:before="240" w:after="240"/>
      <w:jc w:val="both"/>
      <w:textAlignment w:val="auto"/>
      <w:outlineLvl w:val="0"/>
    </w:pPr>
    <w:rPr>
      <w:rFonts w:ascii="Eurostile LT" w:hAnsi="Eurostile LT" w:cs="Eurostile LT"/>
      <w:b/>
      <w:bCs/>
      <w:smallCaps/>
      <w:kern w:val="28"/>
      <w:sz w:val="28"/>
      <w:szCs w:val="28"/>
    </w:rPr>
  </w:style>
  <w:style w:type="paragraph" w:styleId="Overskrift2">
    <w:name w:val="heading 2"/>
    <w:basedOn w:val="Normal"/>
    <w:next w:val="Normal"/>
    <w:link w:val="Overskrift2Tegn"/>
    <w:autoRedefine/>
    <w:uiPriority w:val="99"/>
    <w:qFormat/>
    <w:rsid w:val="00813A02"/>
    <w:pPr>
      <w:keepNext/>
      <w:numPr>
        <w:ilvl w:val="1"/>
        <w:numId w:val="30"/>
      </w:numPr>
      <w:overflowPunct/>
      <w:autoSpaceDE/>
      <w:autoSpaceDN/>
      <w:adjustRightInd/>
      <w:spacing w:before="240" w:after="120"/>
      <w:ind w:left="576"/>
      <w:jc w:val="both"/>
      <w:textAlignment w:val="auto"/>
      <w:outlineLvl w:val="1"/>
    </w:pPr>
    <w:rPr>
      <w:rFonts w:ascii="Eurostile LT" w:hAnsi="Eurostile LT" w:cs="Eurostile LT"/>
      <w:b/>
      <w:bCs/>
      <w:smallCaps/>
    </w:rPr>
  </w:style>
  <w:style w:type="paragraph" w:styleId="Overskrift3">
    <w:name w:val="heading 3"/>
    <w:basedOn w:val="Normal"/>
    <w:next w:val="Normal"/>
    <w:link w:val="Overskrift3Tegn"/>
    <w:autoRedefine/>
    <w:uiPriority w:val="99"/>
    <w:qFormat/>
    <w:rsid w:val="00813A02"/>
    <w:pPr>
      <w:keepNext/>
      <w:numPr>
        <w:ilvl w:val="2"/>
        <w:numId w:val="30"/>
      </w:numPr>
      <w:overflowPunct/>
      <w:autoSpaceDE/>
      <w:autoSpaceDN/>
      <w:adjustRightInd/>
      <w:spacing w:before="240" w:after="120"/>
      <w:textAlignment w:val="auto"/>
      <w:outlineLvl w:val="2"/>
    </w:pPr>
    <w:rPr>
      <w:rFonts w:ascii="Eurostile LT" w:hAnsi="Eurostile LT" w:cs="Eurostile LT"/>
      <w:b/>
      <w:bCs/>
    </w:rPr>
  </w:style>
  <w:style w:type="paragraph" w:styleId="Overskrift4">
    <w:name w:val="heading 4"/>
    <w:basedOn w:val="Normal"/>
    <w:next w:val="Normal"/>
    <w:link w:val="Overskrift4Tegn"/>
    <w:autoRedefine/>
    <w:uiPriority w:val="99"/>
    <w:qFormat/>
    <w:pPr>
      <w:keepNext/>
      <w:numPr>
        <w:ilvl w:val="3"/>
        <w:numId w:val="30"/>
      </w:numPr>
      <w:overflowPunct/>
      <w:autoSpaceDE/>
      <w:autoSpaceDN/>
      <w:adjustRightInd/>
      <w:spacing w:before="240" w:after="120"/>
      <w:textAlignment w:val="auto"/>
      <w:outlineLvl w:val="3"/>
    </w:pPr>
    <w:rPr>
      <w:rFonts w:ascii="Eurostile LT" w:hAnsi="Eurostile LT" w:cs="Eurostile LT"/>
      <w:b/>
      <w:bCs/>
      <w:i/>
      <w:iCs/>
    </w:rPr>
  </w:style>
  <w:style w:type="paragraph" w:styleId="Overskrift5">
    <w:name w:val="heading 5"/>
    <w:basedOn w:val="Normal"/>
    <w:next w:val="Normal"/>
    <w:link w:val="Overskrift5Tegn"/>
    <w:uiPriority w:val="99"/>
    <w:qFormat/>
    <w:pPr>
      <w:numPr>
        <w:ilvl w:val="4"/>
        <w:numId w:val="30"/>
      </w:numPr>
      <w:overflowPunct/>
      <w:autoSpaceDE/>
      <w:autoSpaceDN/>
      <w:adjustRightInd/>
      <w:spacing w:before="240" w:after="120"/>
      <w:textAlignment w:val="auto"/>
      <w:outlineLvl w:val="4"/>
    </w:pPr>
    <w:rPr>
      <w:rFonts w:ascii="Arial" w:hAnsi="Arial" w:cs="Arial"/>
    </w:rPr>
  </w:style>
  <w:style w:type="paragraph" w:styleId="Overskrift6">
    <w:name w:val="heading 6"/>
    <w:basedOn w:val="Normal"/>
    <w:next w:val="Normal"/>
    <w:link w:val="Overskrift6Tegn"/>
    <w:uiPriority w:val="99"/>
    <w:qFormat/>
    <w:pPr>
      <w:numPr>
        <w:ilvl w:val="5"/>
        <w:numId w:val="30"/>
      </w:numPr>
      <w:overflowPunct/>
      <w:autoSpaceDE/>
      <w:autoSpaceDN/>
      <w:adjustRightInd/>
      <w:spacing w:before="240" w:after="60"/>
      <w:textAlignment w:val="auto"/>
      <w:outlineLvl w:val="5"/>
    </w:pPr>
    <w:rPr>
      <w:i/>
      <w:iCs/>
      <w:sz w:val="22"/>
      <w:szCs w:val="22"/>
    </w:rPr>
  </w:style>
  <w:style w:type="paragraph" w:styleId="Overskrift7">
    <w:name w:val="heading 7"/>
    <w:basedOn w:val="Normal"/>
    <w:next w:val="Normal"/>
    <w:link w:val="Overskrift7Tegn"/>
    <w:uiPriority w:val="99"/>
    <w:qFormat/>
    <w:pPr>
      <w:numPr>
        <w:ilvl w:val="6"/>
        <w:numId w:val="30"/>
      </w:numPr>
      <w:overflowPunct/>
      <w:autoSpaceDE/>
      <w:autoSpaceDN/>
      <w:adjustRightInd/>
      <w:spacing w:before="240" w:after="60"/>
      <w:textAlignment w:val="auto"/>
      <w:outlineLvl w:val="6"/>
    </w:pPr>
    <w:rPr>
      <w:rFonts w:ascii="Arial" w:hAnsi="Arial" w:cs="Arial"/>
      <w:sz w:val="20"/>
      <w:szCs w:val="20"/>
    </w:rPr>
  </w:style>
  <w:style w:type="paragraph" w:styleId="Overskrift8">
    <w:name w:val="heading 8"/>
    <w:basedOn w:val="Normal"/>
    <w:next w:val="Normal"/>
    <w:link w:val="Overskrift8Tegn"/>
    <w:uiPriority w:val="99"/>
    <w:qFormat/>
    <w:pPr>
      <w:numPr>
        <w:ilvl w:val="7"/>
        <w:numId w:val="30"/>
      </w:numPr>
      <w:overflowPunct/>
      <w:autoSpaceDE/>
      <w:autoSpaceDN/>
      <w:adjustRightInd/>
      <w:spacing w:before="240" w:after="60"/>
      <w:textAlignment w:val="auto"/>
      <w:outlineLvl w:val="7"/>
    </w:pPr>
    <w:rPr>
      <w:rFonts w:ascii="Arial" w:hAnsi="Arial" w:cs="Arial"/>
      <w:i/>
      <w:iCs/>
      <w:sz w:val="20"/>
      <w:szCs w:val="20"/>
    </w:rPr>
  </w:style>
  <w:style w:type="paragraph" w:styleId="Overskrift9">
    <w:name w:val="heading 9"/>
    <w:basedOn w:val="Normal"/>
    <w:next w:val="Normal"/>
    <w:link w:val="Overskrift9Tegn"/>
    <w:uiPriority w:val="99"/>
    <w:qFormat/>
    <w:pPr>
      <w:numPr>
        <w:ilvl w:val="8"/>
        <w:numId w:val="30"/>
      </w:numPr>
      <w:overflowPunct/>
      <w:autoSpaceDE/>
      <w:autoSpaceDN/>
      <w:adjustRightInd/>
      <w:spacing w:before="240" w:after="60"/>
      <w:textAlignment w:val="auto"/>
      <w:outlineLvl w:val="8"/>
    </w:pPr>
    <w:rPr>
      <w:rFonts w:ascii="Arial" w:hAnsi="Arial" w:cs="Arial"/>
      <w:b/>
      <w:bCs/>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9"/>
    <w:locked/>
    <w:rsid w:val="00813A02"/>
    <w:rPr>
      <w:rFonts w:ascii="Eurostile LT" w:hAnsi="Eurostile LT" w:cs="Eurostile LT"/>
      <w:b/>
      <w:bCs/>
      <w:smallCaps/>
      <w:sz w:val="24"/>
      <w:szCs w:val="24"/>
    </w:rPr>
  </w:style>
  <w:style w:type="character" w:customStyle="1" w:styleId="Overskrift3Tegn">
    <w:name w:val="Overskrift 3 Tegn"/>
    <w:basedOn w:val="Standardskriftforavsnitt"/>
    <w:link w:val="Overskrift3"/>
    <w:uiPriority w:val="99"/>
    <w:locked/>
    <w:rsid w:val="00813A02"/>
    <w:rPr>
      <w:rFonts w:ascii="Eurostile LT" w:hAnsi="Eurostile LT" w:cs="Eurostile LT"/>
      <w:b/>
      <w:bCs/>
      <w:sz w:val="24"/>
      <w:szCs w:val="24"/>
    </w:rPr>
  </w:style>
  <w:style w:type="character" w:customStyle="1" w:styleId="Overskrift4Tegn">
    <w:name w:val="Overskrift 4 Tegn"/>
    <w:basedOn w:val="Standardskriftforavsnitt"/>
    <w:link w:val="Overskrift4"/>
    <w:uiPriority w:val="99"/>
    <w:locked/>
    <w:rPr>
      <w:rFonts w:ascii="Eurostile LT" w:hAnsi="Eurostile LT" w:cs="Eurostile LT"/>
      <w:b/>
      <w:bCs/>
      <w:i/>
      <w:iCs/>
      <w:sz w:val="24"/>
      <w:szCs w:val="24"/>
    </w:rPr>
  </w:style>
  <w:style w:type="character" w:customStyle="1" w:styleId="Overskrift5Tegn">
    <w:name w:val="Overskrift 5 Tegn"/>
    <w:basedOn w:val="Standardskriftforavsnitt"/>
    <w:link w:val="Overskrift5"/>
    <w:uiPriority w:val="99"/>
    <w:locked/>
    <w:rPr>
      <w:rFonts w:ascii="Arial" w:hAnsi="Arial" w:cs="Arial"/>
      <w:sz w:val="24"/>
      <w:szCs w:val="24"/>
    </w:rPr>
  </w:style>
  <w:style w:type="character" w:customStyle="1" w:styleId="Overskrift6Tegn">
    <w:name w:val="Overskrift 6 Tegn"/>
    <w:basedOn w:val="Standardskriftforavsnitt"/>
    <w:link w:val="Overskrift6"/>
    <w:uiPriority w:val="99"/>
    <w:locked/>
    <w:rPr>
      <w:rFonts w:ascii="Garamond" w:hAnsi="Garamond" w:cs="Garamond"/>
      <w:i/>
      <w:iCs/>
    </w:rPr>
  </w:style>
  <w:style w:type="character" w:customStyle="1" w:styleId="Overskrift7Tegn">
    <w:name w:val="Overskrift 7 Tegn"/>
    <w:basedOn w:val="Standardskriftforavsnitt"/>
    <w:link w:val="Overskrift7"/>
    <w:uiPriority w:val="99"/>
    <w:locked/>
    <w:rPr>
      <w:rFonts w:ascii="Arial" w:hAnsi="Arial" w:cs="Arial"/>
      <w:sz w:val="20"/>
      <w:szCs w:val="20"/>
    </w:rPr>
  </w:style>
  <w:style w:type="character" w:customStyle="1" w:styleId="Overskrift8Tegn">
    <w:name w:val="Overskrift 8 Tegn"/>
    <w:basedOn w:val="Standardskriftforavsnitt"/>
    <w:link w:val="Overskrift8"/>
    <w:uiPriority w:val="99"/>
    <w:locked/>
    <w:rPr>
      <w:rFonts w:ascii="Arial" w:hAnsi="Arial" w:cs="Arial"/>
      <w:i/>
      <w:iCs/>
      <w:sz w:val="20"/>
      <w:szCs w:val="20"/>
    </w:rPr>
  </w:style>
  <w:style w:type="character" w:customStyle="1" w:styleId="Overskrift9Tegn">
    <w:name w:val="Overskrift 9 Tegn"/>
    <w:basedOn w:val="Standardskriftforavsnitt"/>
    <w:link w:val="Overskrift9"/>
    <w:uiPriority w:val="99"/>
    <w:locked/>
    <w:rPr>
      <w:rFonts w:ascii="Arial" w:hAnsi="Arial" w:cs="Arial"/>
      <w:b/>
      <w:bCs/>
      <w:i/>
      <w:iCs/>
      <w:sz w:val="18"/>
      <w:szCs w:val="18"/>
    </w:rPr>
  </w:style>
  <w:style w:type="paragraph" w:styleId="Topptekst">
    <w:name w:val="header"/>
    <w:basedOn w:val="Normal"/>
    <w:link w:val="TopptekstTegn"/>
    <w:pPr>
      <w:tabs>
        <w:tab w:val="center" w:pos="4703"/>
        <w:tab w:val="right" w:pos="9406"/>
      </w:tabs>
    </w:pPr>
  </w:style>
  <w:style w:type="character" w:customStyle="1" w:styleId="Overskrift1Tegn">
    <w:name w:val="Overskrift 1 Tegn"/>
    <w:basedOn w:val="Standardskriftforavsnitt"/>
    <w:link w:val="Overskrift1"/>
    <w:uiPriority w:val="99"/>
    <w:locked/>
    <w:rsid w:val="00963AA2"/>
    <w:rPr>
      <w:rFonts w:ascii="Eurostile LT" w:hAnsi="Eurostile LT" w:cs="Eurostile LT"/>
      <w:b/>
      <w:bCs/>
      <w:smallCaps/>
      <w:kern w:val="28"/>
      <w:sz w:val="28"/>
      <w:szCs w:val="28"/>
    </w:rPr>
  </w:style>
  <w:style w:type="paragraph" w:styleId="Bunntekst">
    <w:name w:val="footer"/>
    <w:basedOn w:val="Normal"/>
    <w:link w:val="BunntekstTegn"/>
    <w:uiPriority w:val="99"/>
    <w:pPr>
      <w:tabs>
        <w:tab w:val="center" w:pos="4703"/>
        <w:tab w:val="right" w:pos="9406"/>
      </w:tabs>
    </w:pPr>
  </w:style>
  <w:style w:type="character" w:customStyle="1" w:styleId="TopptekstTegn">
    <w:name w:val="Topptekst Tegn"/>
    <w:basedOn w:val="Standardskriftforavsnitt"/>
    <w:link w:val="Topptekst"/>
    <w:uiPriority w:val="99"/>
    <w:semiHidden/>
    <w:locked/>
    <w:rPr>
      <w:rFonts w:ascii="Garamond" w:hAnsi="Garamond" w:cs="Garamond"/>
      <w:sz w:val="24"/>
      <w:szCs w:val="24"/>
    </w:rPr>
  </w:style>
  <w:style w:type="paragraph" w:customStyle="1" w:styleId="undertittel2">
    <w:name w:val="undertittel2"/>
    <w:basedOn w:val="Normal"/>
    <w:uiPriority w:val="99"/>
    <w:pPr>
      <w:overflowPunct/>
      <w:autoSpaceDE/>
      <w:autoSpaceDN/>
      <w:adjustRightInd/>
      <w:jc w:val="right"/>
      <w:textAlignment w:val="auto"/>
    </w:pPr>
    <w:rPr>
      <w:sz w:val="32"/>
      <w:szCs w:val="32"/>
    </w:rPr>
  </w:style>
  <w:style w:type="character" w:customStyle="1" w:styleId="BunntekstTegn">
    <w:name w:val="Bunntekst Tegn"/>
    <w:basedOn w:val="Standardskriftforavsnitt"/>
    <w:link w:val="Bunntekst"/>
    <w:uiPriority w:val="99"/>
    <w:semiHidden/>
    <w:locked/>
    <w:rPr>
      <w:rFonts w:ascii="Garamond" w:hAnsi="Garamond" w:cs="Garamond"/>
      <w:sz w:val="24"/>
      <w:szCs w:val="24"/>
    </w:rPr>
  </w:style>
  <w:style w:type="character" w:styleId="Merknadsreferanse">
    <w:name w:val="annotation reference"/>
    <w:basedOn w:val="Standardskriftforavsnitt"/>
    <w:rPr>
      <w:rFonts w:cs="Times New Roman"/>
      <w:sz w:val="16"/>
      <w:szCs w:val="16"/>
    </w:rPr>
  </w:style>
  <w:style w:type="character" w:styleId="Sidetall">
    <w:name w:val="page number"/>
    <w:basedOn w:val="Standardskriftforavsnitt"/>
    <w:uiPriority w:val="99"/>
    <w:rPr>
      <w:rFonts w:cs="Times New Roman"/>
    </w:rPr>
  </w:style>
  <w:style w:type="paragraph" w:styleId="Merknadstekst">
    <w:name w:val="annotation text"/>
    <w:basedOn w:val="Normal"/>
    <w:link w:val="MerknadstekstTegn"/>
    <w:pPr>
      <w:overflowPunct/>
      <w:autoSpaceDE/>
      <w:autoSpaceDN/>
      <w:adjustRightInd/>
      <w:textAlignment w:val="auto"/>
    </w:pPr>
    <w:rPr>
      <w:sz w:val="20"/>
      <w:szCs w:val="20"/>
    </w:rPr>
  </w:style>
  <w:style w:type="paragraph" w:styleId="INNH1">
    <w:name w:val="toc 1"/>
    <w:basedOn w:val="Normal"/>
    <w:next w:val="Normal"/>
    <w:autoRedefine/>
    <w:uiPriority w:val="39"/>
    <w:pPr>
      <w:overflowPunct/>
      <w:autoSpaceDE/>
      <w:autoSpaceDN/>
      <w:adjustRightInd/>
      <w:spacing w:before="120" w:after="120"/>
      <w:textAlignment w:val="auto"/>
    </w:pPr>
    <w:rPr>
      <w:b/>
      <w:bCs/>
      <w:caps/>
      <w:noProof/>
      <w:sz w:val="20"/>
      <w:szCs w:val="20"/>
    </w:rPr>
  </w:style>
  <w:style w:type="character" w:customStyle="1" w:styleId="MerknadstekstTegn">
    <w:name w:val="Merknadstekst Tegn"/>
    <w:basedOn w:val="Standardskriftforavsnitt"/>
    <w:link w:val="Merknadstekst"/>
    <w:semiHidden/>
    <w:locked/>
    <w:rPr>
      <w:rFonts w:ascii="Garamond" w:hAnsi="Garamond" w:cs="Garamond"/>
      <w:sz w:val="20"/>
      <w:szCs w:val="20"/>
    </w:rPr>
  </w:style>
  <w:style w:type="paragraph" w:styleId="Punktmerketliste">
    <w:name w:val="List Bullet"/>
    <w:basedOn w:val="Normal"/>
    <w:next w:val="Normal"/>
    <w:autoRedefine/>
    <w:uiPriority w:val="99"/>
    <w:pPr>
      <w:numPr>
        <w:numId w:val="1"/>
      </w:numPr>
    </w:pPr>
  </w:style>
  <w:style w:type="paragraph" w:styleId="INNH2">
    <w:name w:val="toc 2"/>
    <w:basedOn w:val="Normal"/>
    <w:next w:val="Normal"/>
    <w:autoRedefine/>
    <w:uiPriority w:val="39"/>
    <w:pPr>
      <w:ind w:left="240"/>
    </w:pPr>
    <w:rPr>
      <w:smallCaps/>
      <w:sz w:val="20"/>
      <w:szCs w:val="20"/>
    </w:rPr>
  </w:style>
  <w:style w:type="paragraph" w:styleId="INNH3">
    <w:name w:val="toc 3"/>
    <w:basedOn w:val="Normal"/>
    <w:next w:val="Normal"/>
    <w:autoRedefine/>
    <w:uiPriority w:val="99"/>
    <w:pPr>
      <w:ind w:left="480"/>
    </w:pPr>
    <w:rPr>
      <w:i/>
      <w:iCs/>
      <w:sz w:val="20"/>
      <w:szCs w:val="20"/>
    </w:rPr>
  </w:style>
  <w:style w:type="character" w:styleId="Hyperkobling">
    <w:name w:val="Hyperlink"/>
    <w:basedOn w:val="Standardskriftforavsnitt"/>
    <w:uiPriority w:val="99"/>
    <w:rPr>
      <w:rFonts w:cs="Times New Roman"/>
      <w:color w:val="0000FF"/>
      <w:u w:val="single"/>
    </w:rPr>
  </w:style>
  <w:style w:type="character" w:styleId="Fulgthyperkobling">
    <w:name w:val="FollowedHyperlink"/>
    <w:basedOn w:val="Standardskriftforavsnitt"/>
    <w:uiPriority w:val="99"/>
    <w:rPr>
      <w:rFonts w:cs="Times New Roman"/>
      <w:color w:val="800080"/>
      <w:u w:val="single"/>
    </w:rPr>
  </w:style>
  <w:style w:type="paragraph" w:styleId="INNH4">
    <w:name w:val="toc 4"/>
    <w:basedOn w:val="Normal"/>
    <w:next w:val="Normal"/>
    <w:autoRedefine/>
    <w:uiPriority w:val="99"/>
    <w:pPr>
      <w:ind w:left="720"/>
    </w:pPr>
  </w:style>
  <w:style w:type="paragraph" w:styleId="INNH5">
    <w:name w:val="toc 5"/>
    <w:basedOn w:val="Normal"/>
    <w:next w:val="Normal"/>
    <w:autoRedefine/>
    <w:uiPriority w:val="99"/>
    <w:pPr>
      <w:ind w:left="960"/>
    </w:pPr>
  </w:style>
  <w:style w:type="paragraph" w:styleId="INNH6">
    <w:name w:val="toc 6"/>
    <w:basedOn w:val="Normal"/>
    <w:next w:val="Normal"/>
    <w:autoRedefine/>
    <w:uiPriority w:val="99"/>
    <w:pPr>
      <w:ind w:left="1200"/>
    </w:pPr>
  </w:style>
  <w:style w:type="paragraph" w:styleId="INNH7">
    <w:name w:val="toc 7"/>
    <w:basedOn w:val="Normal"/>
    <w:next w:val="Normal"/>
    <w:autoRedefine/>
    <w:uiPriority w:val="99"/>
    <w:pPr>
      <w:ind w:left="1440"/>
    </w:pPr>
  </w:style>
  <w:style w:type="paragraph" w:styleId="INNH8">
    <w:name w:val="toc 8"/>
    <w:basedOn w:val="Normal"/>
    <w:next w:val="Normal"/>
    <w:autoRedefine/>
    <w:uiPriority w:val="99"/>
    <w:pPr>
      <w:ind w:left="1680"/>
    </w:pPr>
  </w:style>
  <w:style w:type="paragraph" w:styleId="INNH9">
    <w:name w:val="toc 9"/>
    <w:basedOn w:val="Normal"/>
    <w:next w:val="Normal"/>
    <w:autoRedefine/>
    <w:uiPriority w:val="99"/>
    <w:pPr>
      <w:ind w:left="1920"/>
    </w:pPr>
  </w:style>
  <w:style w:type="paragraph" w:customStyle="1" w:styleId="p5">
    <w:name w:val="p5"/>
    <w:basedOn w:val="Normal"/>
    <w:uiPriority w:val="99"/>
    <w:pPr>
      <w:widowControl w:val="0"/>
      <w:tabs>
        <w:tab w:val="left" w:pos="720"/>
      </w:tabs>
      <w:overflowPunct/>
      <w:autoSpaceDE/>
      <w:autoSpaceDN/>
      <w:adjustRightInd/>
      <w:spacing w:line="240" w:lineRule="atLeast"/>
      <w:jc w:val="both"/>
      <w:textAlignment w:val="auto"/>
    </w:pPr>
  </w:style>
  <w:style w:type="paragraph" w:customStyle="1" w:styleId="p6">
    <w:name w:val="p6"/>
    <w:basedOn w:val="Normal"/>
    <w:uiPriority w:val="99"/>
    <w:pPr>
      <w:widowControl w:val="0"/>
      <w:overflowPunct/>
      <w:autoSpaceDE/>
      <w:autoSpaceDN/>
      <w:adjustRightInd/>
      <w:spacing w:line="240" w:lineRule="atLeast"/>
      <w:ind w:left="1240"/>
      <w:jc w:val="both"/>
      <w:textAlignment w:val="auto"/>
    </w:pPr>
  </w:style>
  <w:style w:type="paragraph" w:customStyle="1" w:styleId="p13">
    <w:name w:val="p13"/>
    <w:basedOn w:val="Normal"/>
    <w:uiPriority w:val="99"/>
    <w:pPr>
      <w:widowControl w:val="0"/>
      <w:overflowPunct/>
      <w:autoSpaceDE/>
      <w:autoSpaceDN/>
      <w:adjustRightInd/>
      <w:spacing w:line="240" w:lineRule="atLeast"/>
      <w:textAlignment w:val="auto"/>
    </w:pPr>
  </w:style>
  <w:style w:type="paragraph" w:styleId="NormalWeb">
    <w:name w:val="Normal (Web)"/>
    <w:basedOn w:val="Normal"/>
    <w:uiPriority w:val="99"/>
    <w:pPr>
      <w:overflowPunct/>
      <w:autoSpaceDE/>
      <w:autoSpaceDN/>
      <w:adjustRightInd/>
      <w:spacing w:before="100" w:beforeAutospacing="1" w:after="100" w:afterAutospacing="1"/>
      <w:ind w:left="397"/>
      <w:textAlignment w:val="auto"/>
    </w:pPr>
    <w:rPr>
      <w:rFonts w:ascii="Arial Unicode MS" w:eastAsia="Arial Unicode MS" w:hAnsi="Arial Unicode MS" w:cs="Arial Unicode MS"/>
    </w:rPr>
  </w:style>
  <w:style w:type="paragraph" w:styleId="Brdtekst2">
    <w:name w:val="Body Text 2"/>
    <w:basedOn w:val="Normal"/>
    <w:link w:val="Brdtekst2Tegn"/>
    <w:uiPriority w:val="99"/>
    <w:pPr>
      <w:jc w:val="center"/>
    </w:pPr>
    <w:rPr>
      <w:sz w:val="44"/>
      <w:szCs w:val="44"/>
    </w:rPr>
  </w:style>
  <w:style w:type="paragraph" w:styleId="Brdtekstinnrykk2">
    <w:name w:val="Body Text Indent 2"/>
    <w:basedOn w:val="Normal"/>
    <w:link w:val="Brdtekstinnrykk2Tegn"/>
    <w:uiPriority w:val="99"/>
    <w:pPr>
      <w:overflowPunct/>
      <w:ind w:left="340"/>
      <w:textAlignment w:val="auto"/>
    </w:pPr>
    <w:rPr>
      <w:color w:val="FF0000"/>
    </w:rPr>
  </w:style>
  <w:style w:type="character" w:customStyle="1" w:styleId="Brdtekst2Tegn">
    <w:name w:val="Brødtekst 2 Tegn"/>
    <w:basedOn w:val="Standardskriftforavsnitt"/>
    <w:link w:val="Brdtekst2"/>
    <w:uiPriority w:val="99"/>
    <w:semiHidden/>
    <w:locked/>
    <w:rPr>
      <w:rFonts w:ascii="Garamond" w:hAnsi="Garamond" w:cs="Garamond"/>
      <w:sz w:val="24"/>
      <w:szCs w:val="24"/>
    </w:rPr>
  </w:style>
  <w:style w:type="paragraph" w:styleId="Bobletekst">
    <w:name w:val="Balloon Text"/>
    <w:basedOn w:val="Normal"/>
    <w:link w:val="BobletekstTegn"/>
    <w:uiPriority w:val="99"/>
    <w:rPr>
      <w:rFonts w:ascii="Tahoma" w:hAnsi="Tahoma" w:cs="Tahoma"/>
      <w:sz w:val="16"/>
      <w:szCs w:val="16"/>
    </w:rPr>
  </w:style>
  <w:style w:type="character" w:customStyle="1" w:styleId="Brdtekstinnrykk2Tegn">
    <w:name w:val="Brødtekstinnrykk 2 Tegn"/>
    <w:basedOn w:val="Standardskriftforavsnitt"/>
    <w:link w:val="Brdtekstinnrykk2"/>
    <w:uiPriority w:val="99"/>
    <w:semiHidden/>
    <w:locked/>
    <w:rPr>
      <w:rFonts w:ascii="Garamond" w:hAnsi="Garamond" w:cs="Garamond"/>
      <w:sz w:val="24"/>
      <w:szCs w:val="24"/>
    </w:rPr>
  </w:style>
  <w:style w:type="paragraph" w:customStyle="1" w:styleId="xl24">
    <w:name w:val="xl24"/>
    <w:basedOn w:val="Normal"/>
    <w:uiPriority w:val="99"/>
    <w:pPr>
      <w:overflowPunct/>
      <w:autoSpaceDE/>
      <w:autoSpaceDN/>
      <w:adjustRightInd/>
      <w:spacing w:before="100" w:beforeAutospacing="1" w:after="100" w:afterAutospacing="1"/>
      <w:textAlignment w:val="auto"/>
    </w:pPr>
    <w:rPr>
      <w:rFonts w:ascii="Arial" w:eastAsia="Arial Unicode MS" w:hAnsi="Arial" w:cs="Arial"/>
      <w:b/>
      <w:bCs/>
    </w:rPr>
  </w:style>
  <w:style w:type="character" w:customStyle="1" w:styleId="BobletekstTegn">
    <w:name w:val="Bobletekst Tegn"/>
    <w:basedOn w:val="Standardskriftforavsnitt"/>
    <w:link w:val="Bobletekst"/>
    <w:uiPriority w:val="99"/>
    <w:semiHidden/>
    <w:locked/>
    <w:rPr>
      <w:rFonts w:ascii="Segoe UI" w:hAnsi="Segoe UI" w:cs="Segoe UI"/>
      <w:sz w:val="18"/>
      <w:szCs w:val="18"/>
    </w:rPr>
  </w:style>
  <w:style w:type="paragraph" w:styleId="Brdtekst">
    <w:name w:val="Body Text"/>
    <w:basedOn w:val="Normal"/>
    <w:link w:val="BrdtekstTegn"/>
    <w:uiPriority w:val="99"/>
    <w:rPr>
      <w:color w:val="FF0000"/>
    </w:rPr>
  </w:style>
  <w:style w:type="paragraph" w:customStyle="1" w:styleId="JCsnormal">
    <w:name w:val="JC's normal"/>
    <w:basedOn w:val="Normal"/>
    <w:autoRedefine/>
    <w:uiPriority w:val="99"/>
    <w:rPr>
      <w:color w:val="FF0000"/>
    </w:rPr>
  </w:style>
  <w:style w:type="character" w:customStyle="1" w:styleId="BrdtekstTegn">
    <w:name w:val="Brødtekst Tegn"/>
    <w:basedOn w:val="Standardskriftforavsnitt"/>
    <w:link w:val="Brdtekst"/>
    <w:uiPriority w:val="99"/>
    <w:semiHidden/>
    <w:locked/>
    <w:rPr>
      <w:rFonts w:ascii="Garamond" w:hAnsi="Garamond" w:cs="Garamond"/>
      <w:sz w:val="24"/>
      <w:szCs w:val="24"/>
    </w:rPr>
  </w:style>
  <w:style w:type="paragraph" w:customStyle="1" w:styleId="jcsnormal0">
    <w:name w:val="jcsnormal"/>
    <w:basedOn w:val="Normal"/>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paragraph" w:styleId="Brdtekst3">
    <w:name w:val="Body Text 3"/>
    <w:basedOn w:val="Normal"/>
    <w:link w:val="Brdtekst3Tegn"/>
    <w:uiPriority w:val="99"/>
  </w:style>
  <w:style w:type="paragraph" w:customStyle="1" w:styleId="nummerertliste1">
    <w:name w:val="nummerert liste 1"/>
    <w:basedOn w:val="Normal"/>
    <w:uiPriority w:val="99"/>
    <w:pPr>
      <w:numPr>
        <w:numId w:val="33"/>
      </w:numPr>
      <w:overflowPunct/>
      <w:autoSpaceDE/>
      <w:autoSpaceDN/>
      <w:adjustRightInd/>
      <w:spacing w:after="180"/>
      <w:textAlignment w:val="auto"/>
    </w:pPr>
    <w:rPr>
      <w:sz w:val="22"/>
      <w:szCs w:val="22"/>
    </w:rPr>
  </w:style>
  <w:style w:type="character" w:customStyle="1" w:styleId="Brdtekst3Tegn">
    <w:name w:val="Brødtekst 3 Tegn"/>
    <w:basedOn w:val="Standardskriftforavsnitt"/>
    <w:link w:val="Brdtekst3"/>
    <w:uiPriority w:val="99"/>
    <w:semiHidden/>
    <w:locked/>
    <w:rPr>
      <w:rFonts w:ascii="Garamond" w:hAnsi="Garamond" w:cs="Garamond"/>
      <w:sz w:val="16"/>
      <w:szCs w:val="16"/>
    </w:rPr>
  </w:style>
  <w:style w:type="paragraph" w:customStyle="1" w:styleId="Bokstavliste2">
    <w:name w:val="Bokstavliste 2"/>
    <w:basedOn w:val="Normal"/>
    <w:uiPriority w:val="99"/>
    <w:pPr>
      <w:keepLines/>
      <w:widowControl w:val="0"/>
      <w:numPr>
        <w:ilvl w:val="1"/>
        <w:numId w:val="33"/>
      </w:numPr>
      <w:overflowPunct/>
      <w:autoSpaceDE/>
      <w:autoSpaceDN/>
      <w:adjustRightInd/>
      <w:spacing w:after="60"/>
      <w:textAlignment w:val="auto"/>
    </w:pPr>
    <w:rPr>
      <w:sz w:val="22"/>
      <w:szCs w:val="22"/>
    </w:rPr>
  </w:style>
  <w:style w:type="paragraph" w:styleId="Fotnotetekst">
    <w:name w:val="footnote text"/>
    <w:basedOn w:val="Normal"/>
    <w:link w:val="FotnotetekstTegn"/>
    <w:uiPriority w:val="99"/>
    <w:semiHidden/>
    <w:unhideWhenUsed/>
    <w:rsid w:val="002A0CC0"/>
    <w:rPr>
      <w:rFonts w:eastAsia="Times New Roman" w:cs="Times New Roman"/>
      <w:sz w:val="20"/>
      <w:szCs w:val="20"/>
    </w:rPr>
  </w:style>
  <w:style w:type="character" w:customStyle="1" w:styleId="FotnotetekstTegn">
    <w:name w:val="Fotnotetekst Tegn"/>
    <w:basedOn w:val="Standardskriftforavsnitt"/>
    <w:link w:val="Fotnotetekst"/>
    <w:uiPriority w:val="99"/>
    <w:semiHidden/>
    <w:rsid w:val="002A0CC0"/>
    <w:rPr>
      <w:rFonts w:ascii="Garamond" w:eastAsia="Times New Roman" w:hAnsi="Garamond"/>
      <w:sz w:val="20"/>
      <w:szCs w:val="20"/>
    </w:rPr>
  </w:style>
  <w:style w:type="character" w:styleId="Fotnotereferanse">
    <w:name w:val="footnote reference"/>
    <w:basedOn w:val="Standardskriftforavsnitt"/>
    <w:uiPriority w:val="99"/>
    <w:semiHidden/>
    <w:unhideWhenUsed/>
    <w:rsid w:val="002A0CC0"/>
    <w:rPr>
      <w:vertAlign w:val="superscript"/>
    </w:rPr>
  </w:style>
  <w:style w:type="table" w:styleId="Tabellrutenett">
    <w:name w:val="Table Grid"/>
    <w:basedOn w:val="Vanligtabell"/>
    <w:uiPriority w:val="59"/>
    <w:rsid w:val="000F0944"/>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Merknadstekst"/>
    <w:next w:val="Merknadstekst"/>
    <w:link w:val="KommentaremneTegn"/>
    <w:uiPriority w:val="99"/>
    <w:semiHidden/>
    <w:unhideWhenUsed/>
    <w:rsid w:val="00F42555"/>
    <w:pPr>
      <w:overflowPunct w:val="0"/>
      <w:autoSpaceDE w:val="0"/>
      <w:autoSpaceDN w:val="0"/>
      <w:adjustRightInd w:val="0"/>
      <w:textAlignment w:val="baseline"/>
    </w:pPr>
    <w:rPr>
      <w:b/>
      <w:bCs/>
    </w:rPr>
  </w:style>
  <w:style w:type="character" w:customStyle="1" w:styleId="KommentaremneTegn">
    <w:name w:val="Kommentaremne Tegn"/>
    <w:basedOn w:val="MerknadstekstTegn"/>
    <w:link w:val="Kommentaremne"/>
    <w:uiPriority w:val="99"/>
    <w:semiHidden/>
    <w:rsid w:val="00F42555"/>
    <w:rPr>
      <w:rFonts w:ascii="Garamond" w:hAnsi="Garamond" w:cs="Garamond"/>
      <w:b/>
      <w:bCs/>
      <w:sz w:val="20"/>
      <w:szCs w:val="20"/>
    </w:rPr>
  </w:style>
  <w:style w:type="paragraph" w:styleId="Listeavsnitt">
    <w:name w:val="List Paragraph"/>
    <w:basedOn w:val="Normal"/>
    <w:uiPriority w:val="34"/>
    <w:qFormat/>
    <w:rsid w:val="002E67DF"/>
    <w:pPr>
      <w:ind w:left="720"/>
      <w:contextualSpacing/>
    </w:pPr>
  </w:style>
  <w:style w:type="paragraph" w:customStyle="1" w:styleId="Default">
    <w:name w:val="Default"/>
    <w:rsid w:val="00AF4BCD"/>
    <w:pPr>
      <w:autoSpaceDE w:val="0"/>
      <w:autoSpaceDN w:val="0"/>
      <w:adjustRightInd w:val="0"/>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pen.karsrud@recover.n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4</Pages>
  <Words>555</Words>
  <Characters>4627</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EKSEMPLAR NR</vt:lpstr>
    </vt:vector>
  </TitlesOfParts>
  <Company>politiet</Company>
  <LinksUpToDate>false</LinksUpToDate>
  <CharactersWithSpaces>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EKSEMPLAR NR</dc:title>
  <dc:creator>SLU006</dc:creator>
  <cp:lastModifiedBy>Christina Lain Knudsen</cp:lastModifiedBy>
  <cp:revision>38</cp:revision>
  <cp:lastPrinted>2017-05-22T12:53:00Z</cp:lastPrinted>
  <dcterms:created xsi:type="dcterms:W3CDTF">2016-08-19T12:14:00Z</dcterms:created>
  <dcterms:modified xsi:type="dcterms:W3CDTF">2017-09-20T12:58:00Z</dcterms:modified>
</cp:coreProperties>
</file>